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F9" w:rsidRDefault="002A6EF9" w:rsidP="002A6EF9">
      <w:pPr>
        <w:pStyle w:val="Overskrift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Oplysningsseddel</w:t>
      </w:r>
    </w:p>
    <w:p w:rsidR="002A6EF9" w:rsidRDefault="002A6EF9" w:rsidP="002A6EF9">
      <w:pPr>
        <w:pStyle w:val="Overskrift4"/>
        <w:rPr>
          <w:sz w:val="22"/>
          <w:szCs w:val="22"/>
        </w:rPr>
      </w:pPr>
      <w:r w:rsidRPr="005F4185">
        <w:rPr>
          <w:rFonts w:asciiTheme="minorHAnsi" w:hAnsiTheme="minorHAnsi"/>
          <w:sz w:val="18"/>
          <w:szCs w:val="18"/>
        </w:rPr>
        <w:t>Personlige data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6"/>
        <w:gridCol w:w="3552"/>
      </w:tblGrid>
      <w:tr w:rsidR="002A6EF9" w:rsidTr="00CC5F02">
        <w:trPr>
          <w:trHeight w:hRule="exact" w:val="454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Navn: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Cpr.nr.:</w:t>
            </w:r>
          </w:p>
        </w:tc>
      </w:tr>
      <w:tr w:rsidR="002A6EF9" w:rsidTr="00CC5F02">
        <w:trPr>
          <w:trHeight w:val="454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Adresse:</w:t>
            </w:r>
          </w:p>
        </w:tc>
      </w:tr>
      <w:tr w:rsidR="002A6EF9" w:rsidTr="00CC5F02">
        <w:trPr>
          <w:trHeight w:hRule="exact" w:val="454"/>
        </w:trPr>
        <w:tc>
          <w:tcPr>
            <w:tcW w:w="61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Postnr./by: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Tlf.:</w:t>
            </w:r>
          </w:p>
        </w:tc>
      </w:tr>
      <w:tr w:rsidR="002A6EF9" w:rsidTr="00CC5F02">
        <w:trPr>
          <w:trHeight w:val="454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Stilling:</w:t>
            </w:r>
          </w:p>
        </w:tc>
      </w:tr>
      <w:tr w:rsidR="002A6EF9" w:rsidTr="00CC5F02">
        <w:trPr>
          <w:trHeight w:val="454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E-mail adresse:</w:t>
            </w:r>
          </w:p>
        </w:tc>
      </w:tr>
    </w:tbl>
    <w:p w:rsidR="002A6EF9" w:rsidRDefault="002A6EF9" w:rsidP="002A6EF9">
      <w:pPr>
        <w:pStyle w:val="Overskrift4"/>
        <w:rPr>
          <w:rFonts w:asciiTheme="minorHAnsi" w:hAnsiTheme="minorHAnsi"/>
          <w:sz w:val="18"/>
          <w:szCs w:val="18"/>
        </w:rPr>
      </w:pPr>
    </w:p>
    <w:p w:rsidR="002A6EF9" w:rsidRDefault="002A6EF9" w:rsidP="002A6EF9">
      <w:pPr>
        <w:pStyle w:val="Overskrift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Ansættelsesforhold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8"/>
        <w:gridCol w:w="5580"/>
      </w:tblGrid>
      <w:tr w:rsidR="002A6EF9" w:rsidTr="00CC5F02">
        <w:trPr>
          <w:trHeight w:hRule="exact" w:val="45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Er du ansat i Region Midt?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På hvilket hospital/afsnit:          </w:t>
            </w:r>
          </w:p>
        </w:tc>
      </w:tr>
      <w:tr w:rsidR="002A6EF9" w:rsidTr="00CC5F02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Er du tilknyttet andre Vikarbureauer?</w:t>
            </w:r>
          </w:p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2A6EF9" w:rsidTr="00CC5F02">
        <w:trPr>
          <w:trHeight w:val="454"/>
        </w:trPr>
        <w:tc>
          <w:tcPr>
            <w:tcW w:w="97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6EF9" w:rsidRDefault="002A6EF9" w:rsidP="00CC5F02">
            <w:pPr>
              <w:tabs>
                <w:tab w:val="left" w:pos="5670"/>
                <w:tab w:val="left" w:pos="6804"/>
              </w:tabs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Har du tidligere været ansat ved Region Midt?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34208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Ja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46126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Nej</w:t>
            </w:r>
          </w:p>
        </w:tc>
      </w:tr>
    </w:tbl>
    <w:p w:rsidR="002A6EF9" w:rsidRDefault="002A6EF9" w:rsidP="002A6EF9">
      <w:pPr>
        <w:pStyle w:val="Overskrift4"/>
        <w:rPr>
          <w:rFonts w:asciiTheme="minorHAnsi" w:hAnsiTheme="minorHAnsi"/>
          <w:sz w:val="18"/>
          <w:szCs w:val="18"/>
        </w:rPr>
      </w:pPr>
    </w:p>
    <w:p w:rsidR="002A6EF9" w:rsidRDefault="002A6EF9" w:rsidP="002A6EF9">
      <w:pPr>
        <w:pStyle w:val="Overskrift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Skattekort, kørselsgodtgørelse</w:t>
      </w:r>
      <w:r>
        <w:rPr>
          <w:rFonts w:asciiTheme="minorHAnsi" w:hAnsiTheme="minorHAnsi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2A6EF9" w:rsidTr="00CC5F02">
        <w:trPr>
          <w:trHeight w:val="454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Jeg ønsker at benytte mit hovedkort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eastAsia="en-US"/>
                </w:rPr>
                <w:id w:val="-1929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eller benytte mit bikort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eastAsia="en-US"/>
                </w:rPr>
                <w:id w:val="-15156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</w:p>
        </w:tc>
      </w:tr>
      <w:tr w:rsidR="002A6EF9" w:rsidTr="00CC5F02">
        <w:trPr>
          <w:trHeight w:val="616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Jf. Skats regler om kørselsgodtgørelse, ydes dette alene ved kørsel i egen bil eller sambos/ægtefælles bil (husstand).</w:t>
            </w:r>
          </w:p>
        </w:tc>
      </w:tr>
    </w:tbl>
    <w:p w:rsidR="002A6EF9" w:rsidRDefault="002A6EF9" w:rsidP="002A6EF9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Lønnen overføres til den konto, du har valgt som din NEM–konto til indbetalinger fra offentlige instanser.</w:t>
      </w:r>
    </w:p>
    <w:p w:rsidR="002A6EF9" w:rsidRDefault="002A6EF9" w:rsidP="002A6EF9">
      <w:pPr>
        <w:pStyle w:val="Overskrift2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____________________________________________________________</w:t>
      </w:r>
    </w:p>
    <w:p w:rsidR="002A6EF9" w:rsidRDefault="002A6EF9" w:rsidP="002A6EF9">
      <w:pPr>
        <w:pStyle w:val="Overskrift2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Dato og underskrift</w:t>
      </w:r>
    </w:p>
    <w:p w:rsidR="002A6EF9" w:rsidRDefault="002A6EF9" w:rsidP="002A6EF9">
      <w:pPr>
        <w:pStyle w:val="Overskrift4"/>
        <w:rPr>
          <w:rFonts w:asciiTheme="minorHAnsi" w:hAnsiTheme="minorHAnsi"/>
          <w:color w:val="808080"/>
          <w:sz w:val="18"/>
          <w:szCs w:val="18"/>
        </w:rPr>
      </w:pPr>
      <w:r>
        <w:rPr>
          <w:rFonts w:asciiTheme="minorHAnsi" w:hAnsiTheme="minorHAnsi"/>
          <w:color w:val="808080"/>
          <w:sz w:val="18"/>
          <w:szCs w:val="18"/>
        </w:rPr>
        <w:t>Udfyldes af Vikar Region Midt: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1891"/>
        <w:gridCol w:w="1322"/>
        <w:gridCol w:w="1088"/>
        <w:gridCol w:w="2125"/>
      </w:tblGrid>
      <w:tr w:rsidR="002A6EF9" w:rsidTr="00CC5F02"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:rsidR="002A6EF9" w:rsidRDefault="002A6EF9" w:rsidP="00CC5F02">
            <w:pPr>
              <w:tabs>
                <w:tab w:val="left" w:pos="0"/>
                <w:tab w:val="left" w:pos="850"/>
                <w:tab w:val="left" w:pos="1313"/>
                <w:tab w:val="left" w:pos="2552"/>
                <w:tab w:val="left" w:pos="3156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(</w:t>
            </w:r>
            <w:proofErr w:type="spellStart"/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sygepl</w:t>
            </w:r>
            <w:proofErr w:type="spellEnd"/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):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73904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Intern vikar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96110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ekstern vikar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Ansættelsesdato:</w:t>
            </w:r>
          </w:p>
        </w:tc>
      </w:tr>
      <w:tr w:rsidR="002A6EF9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Tillæg for anciennitet (år)?: </w:t>
            </w:r>
          </w:p>
        </w:tc>
      </w:tr>
      <w:tr w:rsidR="002A6EF9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Tillæg for anerkendt specialuddannelse (</w:t>
            </w:r>
            <w:proofErr w:type="spellStart"/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sygepl</w:t>
            </w:r>
            <w:proofErr w:type="spellEnd"/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)?: </w:t>
            </w:r>
          </w:p>
        </w:tc>
      </w:tr>
      <w:tr w:rsidR="002A6EF9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Er det betingelse af et gyldigt kørekort (</w:t>
            </w:r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vikarer i socialområdet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):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  <w:t xml:space="preserve"> </w:t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2571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Ja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8998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Nej</w:t>
            </w:r>
          </w:p>
        </w:tc>
      </w:tr>
      <w:tr w:rsidR="002A6EF9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E-læring tilmeld:</w:t>
            </w:r>
          </w:p>
        </w:tc>
      </w:tr>
      <w:tr w:rsidR="002A6EF9" w:rsidTr="00CC5F02">
        <w:tc>
          <w:tcPr>
            <w:tcW w:w="9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156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06938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Psykiatriloven</w:t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1267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Indgreb i selvbestemmelsesretten – børn og unge</w:t>
            </w:r>
          </w:p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156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211449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Bröset</w:t>
            </w:r>
            <w:proofErr w:type="spellEnd"/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2025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Indgreb i selvbestemmelsesretten – voksenområdet</w:t>
            </w:r>
          </w:p>
        </w:tc>
      </w:tr>
      <w:tr w:rsidR="002A6EF9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Tilknytning I EPJ (</w:t>
            </w:r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vikarer i somatik/psykiatri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):</w:t>
            </w:r>
          </w:p>
        </w:tc>
      </w:tr>
      <w:tr w:rsidR="002A6EF9" w:rsidTr="00CC5F02"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48196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Aarhus</w:t>
            </w:r>
          </w:p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22492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Gødstrup</w:t>
            </w:r>
          </w:p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203360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HEM</w:t>
            </w:r>
          </w:p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6934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Horsens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89338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Randers/Grenaa</w:t>
            </w:r>
          </w:p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20616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Viborg</w:t>
            </w:r>
          </w:p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4334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Psykiatrien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Hospice: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82080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Ankerfjord</w:t>
            </w:r>
          </w:p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95630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Gudenå</w:t>
            </w:r>
          </w:p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3752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Limfjord</w:t>
            </w:r>
          </w:p>
          <w:p w:rsidR="002A6EF9" w:rsidRDefault="00F42631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24116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Søholm</w:t>
            </w:r>
          </w:p>
        </w:tc>
      </w:tr>
      <w:tr w:rsidR="002A6EF9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Funktionsleder (reg.id.):</w:t>
            </w:r>
          </w:p>
        </w:tc>
      </w:tr>
    </w:tbl>
    <w:p w:rsidR="009053C3" w:rsidRDefault="009053C3" w:rsidP="009053C3">
      <w:pPr>
        <w:pStyle w:val="Overskrift1"/>
        <w:rPr>
          <w:rFonts w:ascii="Verdana" w:hAnsi="Verdana"/>
          <w:sz w:val="20"/>
          <w:szCs w:val="20"/>
        </w:rPr>
      </w:pPr>
      <w:r>
        <w:lastRenderedPageBreak/>
        <w:t>Tro og love erklæring (sygeplejersker)</w:t>
      </w:r>
    </w:p>
    <w:p w:rsidR="009053C3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:rsidR="009053C3" w:rsidRDefault="009053C3" w:rsidP="009053C3">
      <w:pPr>
        <w:outlineLvl w:val="0"/>
        <w:rPr>
          <w:rFonts w:ascii="Verdana" w:hAnsi="Verdana"/>
          <w:sz w:val="20"/>
          <w:szCs w:val="20"/>
        </w:rPr>
      </w:pPr>
      <w:r w:rsidRPr="008A4649">
        <w:rPr>
          <w:rFonts w:ascii="Verdana" w:hAnsi="Verdana"/>
          <w:sz w:val="20"/>
          <w:szCs w:val="20"/>
        </w:rPr>
        <w:t>Jf. aftale indgået med Dansk Sygeplejeråd</w:t>
      </w:r>
      <w:r>
        <w:rPr>
          <w:rFonts w:ascii="Verdana" w:hAnsi="Verdana"/>
          <w:sz w:val="20"/>
          <w:szCs w:val="20"/>
        </w:rPr>
        <w:t xml:space="preserve"> er der 2 mulige vikar-ansættelser i Vikar Region Midt.</w:t>
      </w:r>
    </w:p>
    <w:p w:rsidR="009053C3" w:rsidRDefault="009053C3" w:rsidP="009053C3">
      <w:pPr>
        <w:numPr>
          <w:ilvl w:val="0"/>
          <w:numId w:val="2"/>
        </w:num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Som intern sygeplejerske (du har samtidig en ansættelse i Region Midtjylland)</w:t>
      </w:r>
    </w:p>
    <w:p w:rsidR="009053C3" w:rsidRDefault="009053C3" w:rsidP="009053C3">
      <w:pPr>
        <w:numPr>
          <w:ilvl w:val="0"/>
          <w:numId w:val="2"/>
        </w:num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Som ekstern sygeplejerske</w:t>
      </w:r>
    </w:p>
    <w:p w:rsidR="009053C3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:rsidR="009053C3" w:rsidRPr="008A4649" w:rsidRDefault="009053C3" w:rsidP="009053C3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aftalen her: </w:t>
      </w:r>
      <w:hyperlink r:id="rId8" w:history="1">
        <w:r w:rsidRPr="008A4649">
          <w:rPr>
            <w:rStyle w:val="Hyperlink"/>
            <w:rFonts w:ascii="Verdana" w:eastAsiaTheme="majorEastAsia" w:hAnsi="Verdana"/>
            <w:szCs w:val="20"/>
          </w:rPr>
          <w:t>https://www.rm.dk/globalassets/hospitaler/vikarregionmidt/vikar-region-midt/vil-du-vare-vikar/hvad-med-lon/lonaftale-for-sygeplejersker.pdf</w:t>
        </w:r>
      </w:hyperlink>
    </w:p>
    <w:p w:rsidR="009053C3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:rsidR="009053C3" w:rsidRPr="008A4649" w:rsidRDefault="009053C3" w:rsidP="009053C3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Nedenfor skriver jeg under på, hvilken af de 2 ansættelsestyper jeg i øjeblikket har.</w:t>
      </w:r>
    </w:p>
    <w:p w:rsidR="009053C3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:rsidR="009053C3" w:rsidRPr="00DD17A9" w:rsidRDefault="009053C3" w:rsidP="009053C3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Jeg skal være særligt opmærksom på min </w:t>
      </w:r>
      <w:r>
        <w:rPr>
          <w:rFonts w:ascii="Verdana" w:hAnsi="Verdana"/>
          <w:b/>
          <w:sz w:val="20"/>
          <w:szCs w:val="20"/>
        </w:rPr>
        <w:t>PLIGT</w:t>
      </w:r>
      <w:r>
        <w:rPr>
          <w:rFonts w:ascii="Verdana" w:hAnsi="Verdana"/>
          <w:sz w:val="20"/>
          <w:szCs w:val="20"/>
        </w:rPr>
        <w:t xml:space="preserve"> til at underrette Vikar Region Midt, hvis der er ændringer i mine ansættelser. Manglende underretning kan have negative </w:t>
      </w:r>
      <w:r w:rsidRPr="000C0AB4">
        <w:rPr>
          <w:rFonts w:ascii="Verdana" w:hAnsi="Verdana"/>
          <w:sz w:val="20"/>
          <w:szCs w:val="20"/>
          <w:u w:val="single"/>
        </w:rPr>
        <w:t>lønmæssige konsekvenser</w:t>
      </w:r>
      <w:r>
        <w:rPr>
          <w:rFonts w:ascii="Verdana" w:hAnsi="Verdana"/>
          <w:sz w:val="20"/>
          <w:szCs w:val="20"/>
        </w:rPr>
        <w:t>.</w:t>
      </w:r>
    </w:p>
    <w:p w:rsidR="009053C3" w:rsidRPr="008A4649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:rsidR="009053C3" w:rsidRPr="008A4649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:rsidR="009053C3" w:rsidRPr="0076610A" w:rsidRDefault="009053C3" w:rsidP="009053C3">
      <w:pPr>
        <w:outlineLvl w:val="0"/>
        <w:rPr>
          <w:rFonts w:ascii="Verdana" w:hAnsi="Verdana"/>
          <w:sz w:val="20"/>
          <w:szCs w:val="20"/>
        </w:rPr>
      </w:pPr>
      <w:r w:rsidRPr="0076610A">
        <w:rPr>
          <w:rFonts w:ascii="Verdana" w:hAnsi="Verdana"/>
          <w:sz w:val="20"/>
          <w:szCs w:val="20"/>
        </w:rPr>
        <w:t>Du bedes på tro og love angive</w:t>
      </w:r>
      <w:r>
        <w:rPr>
          <w:rFonts w:ascii="Verdana" w:hAnsi="Verdana"/>
          <w:sz w:val="20"/>
          <w:szCs w:val="20"/>
        </w:rPr>
        <w:t xml:space="preserve"> (intern sygeplejerske)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11"/>
        <w:gridCol w:w="2112"/>
        <w:gridCol w:w="2112"/>
        <w:gridCol w:w="1597"/>
      </w:tblGrid>
      <w:tr w:rsidR="009053C3" w:rsidRPr="00FD7248" w:rsidTr="00D70663">
        <w:tc>
          <w:tcPr>
            <w:tcW w:w="2808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Navn</w:t>
            </w:r>
          </w:p>
        </w:tc>
        <w:tc>
          <w:tcPr>
            <w:tcW w:w="2111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Cpr. nr.</w:t>
            </w:r>
          </w:p>
        </w:tc>
        <w:tc>
          <w:tcPr>
            <w:tcW w:w="2112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Månedslønnet ansat i afd. eller institution i Region Midt</w:t>
            </w:r>
          </w:p>
          <w:p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Angiv venligst afd./</w:t>
            </w:r>
            <w:proofErr w:type="spellStart"/>
            <w:r w:rsidRPr="00FD7248">
              <w:rPr>
                <w:rFonts w:ascii="Verdana" w:hAnsi="Verdana"/>
                <w:b/>
                <w:sz w:val="20"/>
                <w:szCs w:val="20"/>
              </w:rPr>
              <w:t>inst</w:t>
            </w:r>
            <w:proofErr w:type="spellEnd"/>
            <w:r w:rsidRPr="00FD7248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112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 xml:space="preserve">Antal timer </w:t>
            </w:r>
            <w:proofErr w:type="spellStart"/>
            <w:r w:rsidRPr="00FD7248">
              <w:rPr>
                <w:rFonts w:ascii="Verdana" w:hAnsi="Verdana"/>
                <w:b/>
                <w:sz w:val="20"/>
                <w:szCs w:val="20"/>
              </w:rPr>
              <w:t>gns</w:t>
            </w:r>
            <w:proofErr w:type="spellEnd"/>
            <w:r w:rsidRPr="00FD7248">
              <w:rPr>
                <w:rFonts w:ascii="Verdana" w:hAnsi="Verdana"/>
                <w:b/>
                <w:sz w:val="20"/>
                <w:szCs w:val="20"/>
              </w:rPr>
              <w:t>. pr. uge</w:t>
            </w:r>
          </w:p>
        </w:tc>
        <w:tc>
          <w:tcPr>
            <w:tcW w:w="1597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Hvis ændring – dato for ændringen</w:t>
            </w:r>
          </w:p>
        </w:tc>
      </w:tr>
      <w:tr w:rsidR="009053C3" w:rsidRPr="00FD7248" w:rsidTr="00D70663">
        <w:tc>
          <w:tcPr>
            <w:tcW w:w="2808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</w:rPr>
            </w:pPr>
          </w:p>
          <w:p w:rsidR="009053C3" w:rsidRPr="00FD7248" w:rsidRDefault="009053C3" w:rsidP="00D70663">
            <w:pPr>
              <w:rPr>
                <w:rFonts w:ascii="Verdana" w:hAnsi="Verdana"/>
              </w:rPr>
            </w:pPr>
          </w:p>
          <w:p w:rsidR="009053C3" w:rsidRPr="00FD7248" w:rsidRDefault="009053C3" w:rsidP="00D70663">
            <w:pPr>
              <w:rPr>
                <w:rFonts w:ascii="Verdana" w:hAnsi="Verdana"/>
              </w:rPr>
            </w:pPr>
          </w:p>
          <w:p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2111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2112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2112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1597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</w:rPr>
            </w:pPr>
          </w:p>
        </w:tc>
      </w:tr>
    </w:tbl>
    <w:p w:rsidR="009053C3" w:rsidRPr="002C7C26" w:rsidRDefault="009053C3" w:rsidP="009053C3">
      <w:pPr>
        <w:rPr>
          <w:rFonts w:ascii="Verdana" w:hAnsi="Verdana"/>
        </w:rPr>
      </w:pPr>
    </w:p>
    <w:p w:rsidR="009053C3" w:rsidRPr="002C7C26" w:rsidRDefault="009053C3" w:rsidP="009053C3">
      <w:pPr>
        <w:rPr>
          <w:rFonts w:ascii="Verdana" w:hAnsi="Verdana"/>
        </w:rPr>
      </w:pPr>
    </w:p>
    <w:p w:rsidR="009053C3" w:rsidRPr="002C7C26" w:rsidRDefault="009053C3" w:rsidP="009053C3">
      <w:pPr>
        <w:outlineLvl w:val="0"/>
        <w:rPr>
          <w:rFonts w:ascii="Verdana" w:hAnsi="Verdana"/>
          <w:sz w:val="20"/>
          <w:szCs w:val="20"/>
        </w:rPr>
      </w:pPr>
      <w:r w:rsidRPr="002C7C26">
        <w:rPr>
          <w:rFonts w:ascii="Verdana" w:hAnsi="Verdana"/>
          <w:sz w:val="20"/>
          <w:szCs w:val="20"/>
        </w:rPr>
        <w:t>Du bedes på tro og love angive</w:t>
      </w:r>
      <w:r>
        <w:rPr>
          <w:rFonts w:ascii="Verdana" w:hAnsi="Verdana"/>
          <w:sz w:val="20"/>
          <w:szCs w:val="20"/>
        </w:rPr>
        <w:t xml:space="preserve"> (ekstern sygeplejerske)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963"/>
        <w:gridCol w:w="2114"/>
        <w:gridCol w:w="1904"/>
      </w:tblGrid>
      <w:tr w:rsidR="009053C3" w:rsidRPr="00FD7248" w:rsidTr="00D70663">
        <w:tc>
          <w:tcPr>
            <w:tcW w:w="2541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Navn</w:t>
            </w:r>
          </w:p>
        </w:tc>
        <w:tc>
          <w:tcPr>
            <w:tcW w:w="1963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 xml:space="preserve">Cpr. nr. </w:t>
            </w:r>
          </w:p>
        </w:tc>
        <w:tc>
          <w:tcPr>
            <w:tcW w:w="2114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Ikke månedslønnet ansat i Region Midt</w:t>
            </w:r>
          </w:p>
        </w:tc>
        <w:tc>
          <w:tcPr>
            <w:tcW w:w="1904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Hvis ændring – dato for ændringen</w:t>
            </w:r>
          </w:p>
        </w:tc>
      </w:tr>
      <w:tr w:rsidR="009053C3" w:rsidRPr="00FD7248" w:rsidTr="00D70663">
        <w:tc>
          <w:tcPr>
            <w:tcW w:w="2541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</w:rPr>
            </w:pPr>
            <w:r w:rsidRPr="00FD7248">
              <w:rPr>
                <w:rFonts w:ascii="Verdana" w:hAnsi="Verdana"/>
              </w:rPr>
              <w:t xml:space="preserve"> </w:t>
            </w:r>
          </w:p>
        </w:tc>
        <w:tc>
          <w:tcPr>
            <w:tcW w:w="1963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2114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</w:rPr>
            </w:pPr>
          </w:p>
          <w:p w:rsidR="009053C3" w:rsidRPr="00FD7248" w:rsidRDefault="009053C3" w:rsidP="00D70663">
            <w:pPr>
              <w:rPr>
                <w:rFonts w:ascii="Verdana" w:hAnsi="Verdana"/>
              </w:rPr>
            </w:pPr>
          </w:p>
          <w:p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1904" w:type="dxa"/>
            <w:shd w:val="clear" w:color="auto" w:fill="auto"/>
          </w:tcPr>
          <w:p w:rsidR="009053C3" w:rsidRPr="00FD7248" w:rsidRDefault="009053C3" w:rsidP="00D70663">
            <w:pPr>
              <w:rPr>
                <w:rFonts w:ascii="Verdana" w:hAnsi="Verdana"/>
              </w:rPr>
            </w:pPr>
          </w:p>
        </w:tc>
      </w:tr>
    </w:tbl>
    <w:p w:rsidR="009053C3" w:rsidRPr="002C7C26" w:rsidRDefault="009053C3" w:rsidP="009053C3">
      <w:pPr>
        <w:rPr>
          <w:rFonts w:ascii="Verdana" w:hAnsi="Verdana"/>
        </w:rPr>
      </w:pPr>
    </w:p>
    <w:p w:rsidR="009053C3" w:rsidRDefault="009053C3" w:rsidP="009053C3">
      <w:pPr>
        <w:rPr>
          <w:rFonts w:ascii="Verdana" w:hAnsi="Verdana"/>
        </w:rPr>
      </w:pPr>
    </w:p>
    <w:p w:rsidR="009053C3" w:rsidRPr="002C7C26" w:rsidRDefault="009053C3" w:rsidP="009053C3">
      <w:pPr>
        <w:ind w:left="-360" w:right="-514"/>
        <w:rPr>
          <w:rFonts w:ascii="Verdana" w:hAnsi="Verdana"/>
        </w:rPr>
      </w:pPr>
    </w:p>
    <w:p w:rsidR="009053C3" w:rsidRPr="002C7C26" w:rsidRDefault="009053C3" w:rsidP="009053C3">
      <w:pPr>
        <w:rPr>
          <w:rFonts w:ascii="Verdana" w:hAnsi="Verdana"/>
          <w:sz w:val="20"/>
          <w:szCs w:val="20"/>
        </w:rPr>
      </w:pPr>
    </w:p>
    <w:p w:rsidR="009053C3" w:rsidRPr="002C7C26" w:rsidRDefault="009053C3" w:rsidP="009053C3">
      <w:pPr>
        <w:rPr>
          <w:rFonts w:ascii="Verdana" w:hAnsi="Verdana"/>
          <w:sz w:val="20"/>
          <w:szCs w:val="20"/>
        </w:rPr>
      </w:pPr>
    </w:p>
    <w:p w:rsidR="009053C3" w:rsidRPr="002C7C26" w:rsidRDefault="009053C3" w:rsidP="009053C3">
      <w:pPr>
        <w:rPr>
          <w:rFonts w:ascii="Verdana" w:hAnsi="Verdana"/>
          <w:sz w:val="20"/>
          <w:szCs w:val="20"/>
        </w:rPr>
      </w:pPr>
    </w:p>
    <w:p w:rsidR="009053C3" w:rsidRPr="002C7C26" w:rsidRDefault="009053C3" w:rsidP="009053C3">
      <w:pPr>
        <w:rPr>
          <w:rFonts w:ascii="Verdana" w:hAnsi="Verdana"/>
          <w:sz w:val="20"/>
          <w:szCs w:val="20"/>
        </w:rPr>
      </w:pPr>
      <w:r w:rsidRPr="002C7C26">
        <w:rPr>
          <w:rFonts w:ascii="Verdana" w:hAnsi="Verdana"/>
          <w:sz w:val="20"/>
          <w:szCs w:val="20"/>
        </w:rPr>
        <w:t>………….</w:t>
      </w:r>
      <w:r w:rsidRPr="002C7C26">
        <w:rPr>
          <w:rFonts w:ascii="Verdana" w:hAnsi="Verdana"/>
          <w:sz w:val="20"/>
          <w:szCs w:val="20"/>
        </w:rPr>
        <w:tab/>
        <w:t>……………………………………………….</w:t>
      </w:r>
    </w:p>
    <w:p w:rsidR="009053C3" w:rsidRPr="002C7C26" w:rsidRDefault="009053C3" w:rsidP="009053C3">
      <w:pPr>
        <w:rPr>
          <w:rFonts w:ascii="Verdana" w:hAnsi="Verdana"/>
          <w:sz w:val="20"/>
          <w:szCs w:val="20"/>
        </w:rPr>
      </w:pPr>
      <w:r w:rsidRPr="002C7C26">
        <w:rPr>
          <w:rFonts w:ascii="Verdana" w:hAnsi="Verdana"/>
          <w:sz w:val="20"/>
          <w:szCs w:val="20"/>
        </w:rPr>
        <w:t>Dato</w:t>
      </w:r>
      <w:r w:rsidRPr="002C7C26">
        <w:rPr>
          <w:rFonts w:ascii="Verdana" w:hAnsi="Verdana"/>
          <w:sz w:val="20"/>
          <w:szCs w:val="20"/>
        </w:rPr>
        <w:tab/>
        <w:t>underskrift</w:t>
      </w:r>
    </w:p>
    <w:p w:rsidR="009053C3" w:rsidRPr="002C7C26" w:rsidRDefault="009053C3" w:rsidP="009053C3">
      <w:pPr>
        <w:rPr>
          <w:rFonts w:ascii="Verdana" w:hAnsi="Verdana"/>
          <w:sz w:val="20"/>
          <w:szCs w:val="20"/>
        </w:rPr>
      </w:pPr>
    </w:p>
    <w:p w:rsidR="00BE5F10" w:rsidRPr="002C7C26" w:rsidRDefault="00BE5F10" w:rsidP="00BE5F10">
      <w:pPr>
        <w:rPr>
          <w:rFonts w:ascii="Verdana" w:hAnsi="Verdana"/>
          <w:sz w:val="20"/>
          <w:szCs w:val="20"/>
        </w:rPr>
      </w:pPr>
    </w:p>
    <w:p w:rsidR="004C0F32" w:rsidRDefault="004C0F32" w:rsidP="004C0F32">
      <w:bookmarkStart w:id="0" w:name="_GoBack"/>
      <w:bookmarkEnd w:id="0"/>
    </w:p>
    <w:p w:rsidR="004C0F32" w:rsidRPr="004C0F32" w:rsidRDefault="004C0F32" w:rsidP="004C0F32"/>
    <w:p w:rsidR="009047FF" w:rsidRPr="009047FF" w:rsidRDefault="00BC3068" w:rsidP="009047FF">
      <w:pPr>
        <w:pStyle w:val="Overskrift2"/>
        <w:keepLines w:val="0"/>
        <w:spacing w:before="240" w:after="60"/>
        <w:rPr>
          <w:rFonts w:asciiTheme="minorHAnsi" w:eastAsia="Times New Roman" w:hAnsiTheme="minorHAnsi" w:cs="Times New Roman"/>
          <w:kern w:val="32"/>
        </w:rPr>
      </w:pPr>
      <w:r>
        <w:rPr>
          <w:rFonts w:asciiTheme="minorHAnsi" w:eastAsia="Times New Roman" w:hAnsiTheme="minorHAnsi" w:cs="Times New Roman"/>
          <w:kern w:val="32"/>
        </w:rPr>
        <w:lastRenderedPageBreak/>
        <w:t>Ønskede arbejdssteder:</w:t>
      </w:r>
    </w:p>
    <w:p w:rsidR="009047FF" w:rsidRPr="00CC7110" w:rsidRDefault="009047FF" w:rsidP="009047FF">
      <w:pPr>
        <w:outlineLvl w:val="0"/>
        <w:rPr>
          <w:rFonts w:asciiTheme="minorHAnsi" w:hAnsiTheme="minorHAnsi"/>
          <w:b/>
        </w:rPr>
      </w:pPr>
      <w:r w:rsidRPr="00CC7110">
        <w:rPr>
          <w:rFonts w:asciiTheme="minorHAnsi" w:hAnsiTheme="minorHAnsi"/>
          <w:b/>
        </w:rPr>
        <w:t>Vikar Region Midt</w:t>
      </w:r>
    </w:p>
    <w:p w:rsidR="009047FF" w:rsidRPr="00BE5F10" w:rsidRDefault="009047FF" w:rsidP="00BE5F10">
      <w:pPr>
        <w:pStyle w:val="Brdtekst2"/>
      </w:pPr>
      <w:r w:rsidRPr="00BE5F10">
        <w:t xml:space="preserve">Du skal vælge </w:t>
      </w:r>
      <w:proofErr w:type="spellStart"/>
      <w:r w:rsidRPr="00BE5F10">
        <w:t>èt</w:t>
      </w:r>
      <w:proofErr w:type="spellEnd"/>
      <w:r w:rsidRPr="00BE5F10">
        <w:t xml:space="preserve"> eller flere tjenestesteder, du gerne vil arbejde på. Det er vigtigt at du også har kvalifikationer og kompetencer til at arbejde på disse tjenestesteder.</w:t>
      </w:r>
    </w:p>
    <w:p w:rsidR="009047FF" w:rsidRPr="00BE5F10" w:rsidRDefault="009047FF" w:rsidP="009047FF">
      <w:pPr>
        <w:rPr>
          <w:rFonts w:asciiTheme="minorHAnsi" w:hAnsiTheme="minorHAnsi"/>
          <w:sz w:val="20"/>
          <w:szCs w:val="20"/>
        </w:rPr>
      </w:pPr>
    </w:p>
    <w:p w:rsidR="004C0F32" w:rsidRDefault="009047FF" w:rsidP="009047FF">
      <w:pPr>
        <w:rPr>
          <w:rFonts w:asciiTheme="minorHAnsi" w:hAnsiTheme="minorHAnsi"/>
          <w:sz w:val="20"/>
          <w:szCs w:val="20"/>
        </w:rPr>
      </w:pPr>
      <w:r w:rsidRPr="00BE5F10">
        <w:rPr>
          <w:rFonts w:asciiTheme="minorHAnsi" w:hAnsiTheme="minorHAnsi"/>
          <w:sz w:val="20"/>
          <w:szCs w:val="20"/>
        </w:rPr>
        <w:t xml:space="preserve">Sæt kryds ud for de </w:t>
      </w:r>
      <w:r w:rsidR="00BC3068" w:rsidRPr="00BE5F10">
        <w:rPr>
          <w:rFonts w:asciiTheme="minorHAnsi" w:hAnsiTheme="minorHAnsi"/>
          <w:sz w:val="20"/>
          <w:szCs w:val="20"/>
        </w:rPr>
        <w:t>ønskede</w:t>
      </w:r>
      <w:r w:rsidRPr="00BE5F10">
        <w:rPr>
          <w:rFonts w:asciiTheme="minorHAnsi" w:hAnsiTheme="minorHAnsi"/>
          <w:sz w:val="20"/>
          <w:szCs w:val="20"/>
        </w:rPr>
        <w:t xml:space="preserve"> tjenestesteder:</w:t>
      </w:r>
    </w:p>
    <w:p w:rsidR="004C0F32" w:rsidRDefault="007308DF" w:rsidP="0048576A">
      <w:pPr>
        <w:pStyle w:val="Overskrift1"/>
      </w:pPr>
      <w:r>
        <w:t>SOMATIK</w:t>
      </w:r>
      <w:r w:rsidR="0048576A">
        <w:t xml:space="preserve"> – Hospitaler</w:t>
      </w:r>
    </w:p>
    <w:p w:rsidR="0048576A" w:rsidRPr="0048576A" w:rsidRDefault="0048576A" w:rsidP="0048576A">
      <w:pPr>
        <w:pStyle w:val="Brdtekst2"/>
      </w:pPr>
      <w:r>
        <w:t>*) For tjeneste på sygehuset på Samsø aftales de nærmere vilkår med Vikar Region Midt.</w:t>
      </w:r>
    </w:p>
    <w:p w:rsidR="004C0F32" w:rsidRDefault="004C0F32" w:rsidP="009047FF">
      <w:pPr>
        <w:rPr>
          <w:rFonts w:asciiTheme="minorHAnsi" w:hAnsiTheme="minorHAnsi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819"/>
        <w:gridCol w:w="986"/>
      </w:tblGrid>
      <w:tr w:rsidR="0048576A" w:rsidTr="0048576A">
        <w:tc>
          <w:tcPr>
            <w:tcW w:w="3823" w:type="dxa"/>
          </w:tcPr>
          <w:p w:rsidR="0048576A" w:rsidRPr="00B82C09" w:rsidRDefault="0048576A" w:rsidP="0048576A">
            <w:pPr>
              <w:pStyle w:val="Overskrift3"/>
              <w:outlineLvl w:val="2"/>
              <w:rPr>
                <w:rFonts w:asciiTheme="minorHAnsi" w:hAnsiTheme="minorHAnsi"/>
                <w:i/>
              </w:rPr>
            </w:pPr>
            <w:r w:rsidRPr="00B82C09">
              <w:rPr>
                <w:rFonts w:asciiTheme="minorHAnsi" w:hAnsiTheme="minorHAnsi"/>
                <w:i/>
              </w:rPr>
              <w:t>Adresse</w:t>
            </w:r>
          </w:p>
          <w:p w:rsidR="0048576A" w:rsidRPr="00B82C09" w:rsidRDefault="0048576A" w:rsidP="0048576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819" w:type="dxa"/>
          </w:tcPr>
          <w:p w:rsidR="0048576A" w:rsidRPr="00B82C09" w:rsidRDefault="0048576A" w:rsidP="0048576A">
            <w:pPr>
              <w:pStyle w:val="Overskrift3"/>
              <w:outlineLvl w:val="2"/>
              <w:rPr>
                <w:rFonts w:asciiTheme="minorHAnsi" w:hAnsiTheme="minorHAnsi"/>
                <w:i/>
                <w:color w:val="660033"/>
              </w:rPr>
            </w:pPr>
            <w:r w:rsidRPr="00B82C09">
              <w:rPr>
                <w:rFonts w:asciiTheme="minorHAnsi" w:hAnsiTheme="minorHAnsi"/>
                <w:i/>
              </w:rPr>
              <w:t>Tjenestesteder</w:t>
            </w:r>
          </w:p>
        </w:tc>
        <w:tc>
          <w:tcPr>
            <w:tcW w:w="986" w:type="dxa"/>
          </w:tcPr>
          <w:p w:rsidR="0048576A" w:rsidRPr="00863605" w:rsidRDefault="0048576A" w:rsidP="0048576A">
            <w:pPr>
              <w:pStyle w:val="Overskrift3"/>
              <w:outlineLvl w:val="2"/>
              <w:rPr>
                <w:rFonts w:asciiTheme="minorHAnsi" w:hAnsiTheme="minorHAnsi"/>
                <w:i/>
              </w:rPr>
            </w:pPr>
            <w:r w:rsidRPr="00863605">
              <w:rPr>
                <w:rFonts w:asciiTheme="minorHAnsi" w:hAnsiTheme="minorHAnsi"/>
                <w:i/>
              </w:rPr>
              <w:t>Sæt kryds</w:t>
            </w:r>
          </w:p>
        </w:tc>
      </w:tr>
      <w:tr w:rsidR="0048576A" w:rsidTr="0048576A">
        <w:trPr>
          <w:trHeight w:val="398"/>
        </w:trPr>
        <w:tc>
          <w:tcPr>
            <w:tcW w:w="3823" w:type="dxa"/>
            <w:vMerge w:val="restart"/>
          </w:tcPr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  <w:r w:rsidRPr="0048576A">
              <w:rPr>
                <w:rFonts w:asciiTheme="minorHAnsi" w:hAnsiTheme="minorHAnsi"/>
                <w:b/>
                <w:sz w:val="22"/>
                <w:szCs w:val="22"/>
              </w:rPr>
              <w:t xml:space="preserve">Aarhus </w:t>
            </w:r>
            <w:r w:rsidRPr="0048576A">
              <w:rPr>
                <w:rFonts w:asciiTheme="minorHAnsi" w:hAnsiTheme="minorHAnsi"/>
                <w:sz w:val="22"/>
                <w:szCs w:val="22"/>
              </w:rPr>
              <w:t>Universitetshospital,</w:t>
            </w:r>
          </w:p>
          <w:p w:rsid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  <w:r w:rsidRPr="0048576A">
              <w:rPr>
                <w:rFonts w:asciiTheme="minorHAnsi" w:hAnsiTheme="minorHAnsi"/>
                <w:sz w:val="22"/>
                <w:szCs w:val="22"/>
              </w:rPr>
              <w:t>Palle Juul-Jensens Boulevard 99, 8200 Aarhus N</w:t>
            </w:r>
          </w:p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48576A" w:rsidRDefault="0048576A" w:rsidP="0048576A">
            <w:pPr>
              <w:rPr>
                <w:rFonts w:ascii="Verdana" w:hAnsi="Verdana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>Palle Juul-Jensens Boulevard 99</w:t>
            </w:r>
          </w:p>
          <w:p w:rsidR="007308DF" w:rsidRPr="0048576A" w:rsidRDefault="007308DF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6187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48576A" w:rsidRDefault="007308DF" w:rsidP="0048576A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8576A" w:rsidTr="0048576A">
        <w:trPr>
          <w:trHeight w:val="397"/>
        </w:trPr>
        <w:tc>
          <w:tcPr>
            <w:tcW w:w="3823" w:type="dxa"/>
            <w:vMerge/>
          </w:tcPr>
          <w:p w:rsidR="0048576A" w:rsidRPr="0048576A" w:rsidRDefault="0048576A" w:rsidP="0048576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>Samsø Syge – og sundhedshus*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85245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48576A" w:rsidRDefault="00870395" w:rsidP="0048576A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8576A" w:rsidTr="0048576A">
        <w:trPr>
          <w:trHeight w:val="368"/>
        </w:trPr>
        <w:tc>
          <w:tcPr>
            <w:tcW w:w="3823" w:type="dxa"/>
          </w:tcPr>
          <w:p w:rsidR="0048576A" w:rsidRDefault="0048576A" w:rsidP="0048576A">
            <w:pPr>
              <w:rPr>
                <w:rFonts w:ascii="Verdana" w:hAnsi="Verdana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 xml:space="preserve">Hospitalsenhed </w:t>
            </w:r>
            <w:r w:rsidRPr="0048576A">
              <w:rPr>
                <w:rFonts w:ascii="Verdana" w:hAnsi="Verdana"/>
                <w:b/>
                <w:sz w:val="22"/>
                <w:szCs w:val="22"/>
              </w:rPr>
              <w:t>Midt</w:t>
            </w:r>
            <w:r w:rsidRPr="0048576A">
              <w:rPr>
                <w:rFonts w:ascii="Verdana" w:hAnsi="Verdana"/>
                <w:sz w:val="22"/>
                <w:szCs w:val="22"/>
              </w:rPr>
              <w:t xml:space="preserve">: Regionshospitalet </w:t>
            </w:r>
            <w:r w:rsidRPr="0048576A">
              <w:rPr>
                <w:rFonts w:ascii="Verdana" w:hAnsi="Verdana"/>
                <w:b/>
                <w:sz w:val="22"/>
                <w:szCs w:val="22"/>
              </w:rPr>
              <w:t>Viborg</w:t>
            </w:r>
            <w:r w:rsidRPr="0048576A">
              <w:rPr>
                <w:rFonts w:ascii="Verdana" w:hAnsi="Verdana"/>
                <w:sz w:val="22"/>
                <w:szCs w:val="22"/>
              </w:rPr>
              <w:t>, Heibergs Alle 4, 8800 Viborg</w:t>
            </w:r>
          </w:p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48576A" w:rsidRDefault="0048576A" w:rsidP="0048576A">
            <w:pPr>
              <w:rPr>
                <w:rFonts w:ascii="Verdana" w:hAnsi="Verdana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>Regionshospitalet Viborg</w:t>
            </w:r>
          </w:p>
          <w:p w:rsidR="007308DF" w:rsidRPr="0048576A" w:rsidRDefault="007308DF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39211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48576A" w:rsidRDefault="007308DF" w:rsidP="0048576A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8576A" w:rsidTr="0048576A">
        <w:tc>
          <w:tcPr>
            <w:tcW w:w="3823" w:type="dxa"/>
          </w:tcPr>
          <w:p w:rsidR="0048576A" w:rsidRDefault="0048576A" w:rsidP="0048576A">
            <w:pPr>
              <w:rPr>
                <w:rFonts w:ascii="Verdana" w:hAnsi="Verdana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 xml:space="preserve">Regionshospitalet </w:t>
            </w:r>
            <w:r w:rsidRPr="0048576A">
              <w:rPr>
                <w:rFonts w:ascii="Verdana" w:hAnsi="Verdana"/>
                <w:b/>
                <w:sz w:val="22"/>
                <w:szCs w:val="22"/>
              </w:rPr>
              <w:t>Silkeborg</w:t>
            </w:r>
            <w:r w:rsidRPr="0048576A">
              <w:rPr>
                <w:rFonts w:ascii="Verdana" w:hAnsi="Verdana"/>
                <w:sz w:val="22"/>
                <w:szCs w:val="22"/>
              </w:rPr>
              <w:t>, Falkevej 1-3, 8600 Silkeborg</w:t>
            </w:r>
          </w:p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>Regionshospitalet Silkeborg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99553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48576A" w:rsidRDefault="007308DF" w:rsidP="0048576A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8576A" w:rsidTr="0048576A">
        <w:tc>
          <w:tcPr>
            <w:tcW w:w="3823" w:type="dxa"/>
          </w:tcPr>
          <w:p w:rsidR="0048576A" w:rsidRDefault="0048576A" w:rsidP="0048576A">
            <w:pPr>
              <w:rPr>
                <w:rFonts w:ascii="Verdana" w:hAnsi="Verdana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 xml:space="preserve">Regionshospitalet </w:t>
            </w:r>
            <w:r w:rsidRPr="0048576A">
              <w:rPr>
                <w:rFonts w:ascii="Verdana" w:hAnsi="Verdana"/>
                <w:b/>
                <w:sz w:val="22"/>
                <w:szCs w:val="22"/>
              </w:rPr>
              <w:t>Hammel Neurocenter</w:t>
            </w:r>
            <w:r w:rsidRPr="0048576A">
              <w:rPr>
                <w:rFonts w:ascii="Verdana" w:hAnsi="Verdana"/>
                <w:sz w:val="22"/>
                <w:szCs w:val="22"/>
              </w:rPr>
              <w:t>, Voldbyvej 15, 8450 Hammel</w:t>
            </w:r>
          </w:p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>Regionshospitalet Hammel Neurocenter</w:t>
            </w:r>
          </w:p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6A" w:rsidRPr="0048576A" w:rsidRDefault="0048576A" w:rsidP="0048576A">
            <w:pPr>
              <w:tabs>
                <w:tab w:val="left" w:pos="1515"/>
              </w:tabs>
              <w:rPr>
                <w:rFonts w:asciiTheme="minorHAnsi" w:hAnsiTheme="minorHAnsi"/>
                <w:sz w:val="22"/>
                <w:szCs w:val="22"/>
              </w:rPr>
            </w:pPr>
            <w:r w:rsidRPr="0048576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01515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48576A" w:rsidRDefault="007308DF" w:rsidP="0048576A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8576A" w:rsidTr="0048576A">
        <w:tc>
          <w:tcPr>
            <w:tcW w:w="3823" w:type="dxa"/>
          </w:tcPr>
          <w:p w:rsidR="0048576A" w:rsidRDefault="0048576A" w:rsidP="0048576A">
            <w:pPr>
              <w:rPr>
                <w:rFonts w:ascii="Verdana" w:hAnsi="Verdana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 xml:space="preserve">Hospitals- enheden </w:t>
            </w:r>
            <w:r w:rsidRPr="0048576A">
              <w:rPr>
                <w:rFonts w:ascii="Verdana" w:hAnsi="Verdana"/>
                <w:b/>
                <w:sz w:val="22"/>
                <w:szCs w:val="22"/>
              </w:rPr>
              <w:t>Vest</w:t>
            </w:r>
            <w:r w:rsidRPr="0048576A">
              <w:rPr>
                <w:rFonts w:ascii="Verdana" w:hAnsi="Verdana"/>
                <w:sz w:val="22"/>
                <w:szCs w:val="22"/>
              </w:rPr>
              <w:t xml:space="preserve">: Regionshospitalet </w:t>
            </w:r>
            <w:r w:rsidRPr="0048576A">
              <w:rPr>
                <w:rFonts w:ascii="Verdana" w:hAnsi="Verdana"/>
                <w:b/>
                <w:sz w:val="22"/>
                <w:szCs w:val="22"/>
              </w:rPr>
              <w:t>Gødstrup</w:t>
            </w:r>
            <w:r w:rsidRPr="0048576A">
              <w:rPr>
                <w:rFonts w:ascii="Verdana" w:hAnsi="Verdana"/>
                <w:sz w:val="22"/>
                <w:szCs w:val="22"/>
              </w:rPr>
              <w:t>, Hospitalsparken 15, 7400 Herning</w:t>
            </w:r>
          </w:p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>Regionshospitalet Gødstrup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58660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48576A" w:rsidRDefault="007308DF" w:rsidP="0048576A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70395" w:rsidTr="00870395">
        <w:trPr>
          <w:trHeight w:val="398"/>
        </w:trPr>
        <w:tc>
          <w:tcPr>
            <w:tcW w:w="3823" w:type="dxa"/>
          </w:tcPr>
          <w:p w:rsidR="00870395" w:rsidRDefault="00870395" w:rsidP="0048576A">
            <w:pPr>
              <w:rPr>
                <w:rFonts w:ascii="Verdana" w:hAnsi="Verdana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 xml:space="preserve">Regionshospitalet </w:t>
            </w:r>
            <w:r w:rsidRPr="0048576A">
              <w:rPr>
                <w:rFonts w:ascii="Verdana" w:hAnsi="Verdana"/>
                <w:b/>
                <w:sz w:val="22"/>
                <w:szCs w:val="22"/>
              </w:rPr>
              <w:t>Horsens</w:t>
            </w:r>
            <w:r w:rsidRPr="0048576A">
              <w:rPr>
                <w:rFonts w:ascii="Verdana" w:hAnsi="Verdana"/>
                <w:sz w:val="22"/>
                <w:szCs w:val="22"/>
              </w:rPr>
              <w:t>, Sundvej 30, 8700 Horsens</w:t>
            </w:r>
          </w:p>
          <w:p w:rsidR="00870395" w:rsidRPr="0048576A" w:rsidRDefault="00870395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870395" w:rsidRPr="0048576A" w:rsidRDefault="00870395" w:rsidP="0048576A">
            <w:pPr>
              <w:rPr>
                <w:rFonts w:ascii="Verdana" w:hAnsi="Verdana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>Regionshospitalet Horsens og Brædstrup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66783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870395" w:rsidRDefault="00870395" w:rsidP="0048576A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70395" w:rsidTr="0048576A">
        <w:trPr>
          <w:trHeight w:val="397"/>
        </w:trPr>
        <w:tc>
          <w:tcPr>
            <w:tcW w:w="3823" w:type="dxa"/>
          </w:tcPr>
          <w:p w:rsidR="00870395" w:rsidRDefault="00870395" w:rsidP="0048576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Livsstilcenter </w:t>
            </w:r>
            <w:r w:rsidRPr="00870395">
              <w:rPr>
                <w:rFonts w:ascii="Verdana" w:hAnsi="Verdana"/>
                <w:b/>
                <w:sz w:val="22"/>
                <w:szCs w:val="22"/>
              </w:rPr>
              <w:t>Brædstrup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</w:rPr>
              <w:t>Sygehusvej 20, 8740 Brædstrup</w:t>
            </w:r>
          </w:p>
          <w:p w:rsidR="00870395" w:rsidRPr="00870395" w:rsidRDefault="00870395" w:rsidP="0048576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19" w:type="dxa"/>
          </w:tcPr>
          <w:p w:rsidR="00870395" w:rsidRPr="0048576A" w:rsidRDefault="00870395" w:rsidP="0048576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Livsstilscenter Brædstrup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12569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870395" w:rsidRDefault="00870395" w:rsidP="0048576A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8576A" w:rsidTr="0048576A">
        <w:trPr>
          <w:trHeight w:val="240"/>
        </w:trPr>
        <w:tc>
          <w:tcPr>
            <w:tcW w:w="3823" w:type="dxa"/>
          </w:tcPr>
          <w:p w:rsidR="0048576A" w:rsidRDefault="0048576A" w:rsidP="0048576A">
            <w:pPr>
              <w:rPr>
                <w:rFonts w:ascii="Verdana" w:hAnsi="Verdana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 xml:space="preserve">Regionshospitalet </w:t>
            </w:r>
            <w:r w:rsidRPr="0048576A">
              <w:rPr>
                <w:rFonts w:ascii="Verdana" w:hAnsi="Verdana"/>
                <w:b/>
                <w:sz w:val="22"/>
                <w:szCs w:val="22"/>
              </w:rPr>
              <w:t>Randers</w:t>
            </w:r>
            <w:r w:rsidRPr="0048576A">
              <w:rPr>
                <w:rFonts w:ascii="Verdana" w:hAnsi="Verdana"/>
                <w:sz w:val="22"/>
                <w:szCs w:val="22"/>
              </w:rPr>
              <w:t>, Skovlyvej 1, 8930 Randers NØ</w:t>
            </w:r>
          </w:p>
          <w:p w:rsidR="00870395" w:rsidRPr="0048576A" w:rsidRDefault="00870395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48576A" w:rsidRDefault="0048576A" w:rsidP="0048576A">
            <w:pPr>
              <w:rPr>
                <w:rFonts w:ascii="Verdana" w:hAnsi="Verdana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>Regionshospitalet Randers</w:t>
            </w:r>
          </w:p>
          <w:p w:rsidR="007308DF" w:rsidRPr="0048576A" w:rsidRDefault="007308DF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95439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48576A" w:rsidRDefault="007308DF" w:rsidP="0048576A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8576A" w:rsidTr="0048576A">
        <w:tc>
          <w:tcPr>
            <w:tcW w:w="3823" w:type="dxa"/>
          </w:tcPr>
          <w:p w:rsidR="0048576A" w:rsidRPr="0048576A" w:rsidRDefault="0048576A" w:rsidP="0048576A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48576A">
              <w:rPr>
                <w:rFonts w:ascii="Verdana" w:hAnsi="Verdana"/>
                <w:sz w:val="22"/>
                <w:szCs w:val="22"/>
              </w:rPr>
              <w:t>Sclerosehospitalet</w:t>
            </w:r>
            <w:proofErr w:type="spellEnd"/>
            <w:r w:rsidRPr="0048576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8576A">
              <w:rPr>
                <w:rFonts w:ascii="Verdana" w:hAnsi="Verdana"/>
                <w:b/>
                <w:sz w:val="22"/>
                <w:szCs w:val="22"/>
              </w:rPr>
              <w:t>Ry</w:t>
            </w:r>
          </w:p>
          <w:p w:rsidR="0048576A" w:rsidRDefault="0048576A" w:rsidP="0048576A">
            <w:pPr>
              <w:rPr>
                <w:rFonts w:ascii="Verdana" w:hAnsi="Verdana"/>
                <w:sz w:val="22"/>
                <w:szCs w:val="22"/>
              </w:rPr>
            </w:pPr>
            <w:r w:rsidRPr="0048576A">
              <w:rPr>
                <w:rFonts w:ascii="Verdana" w:hAnsi="Verdana"/>
                <w:sz w:val="22"/>
                <w:szCs w:val="22"/>
              </w:rPr>
              <w:t>Klostervej 136, 8680 Ry</w:t>
            </w:r>
          </w:p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48576A" w:rsidRPr="0048576A" w:rsidRDefault="0048576A" w:rsidP="0048576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8576A">
              <w:rPr>
                <w:rFonts w:ascii="Verdana" w:hAnsi="Verdana"/>
                <w:sz w:val="22"/>
                <w:szCs w:val="22"/>
              </w:rPr>
              <w:t>Sclerosehospitalet</w:t>
            </w:r>
            <w:proofErr w:type="spellEnd"/>
            <w:r w:rsidRPr="0048576A">
              <w:rPr>
                <w:rFonts w:ascii="Verdana" w:hAnsi="Verdana"/>
                <w:sz w:val="22"/>
                <w:szCs w:val="22"/>
              </w:rPr>
              <w:t xml:space="preserve"> Ry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30482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48576A" w:rsidRDefault="007308DF" w:rsidP="0048576A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4C0F32" w:rsidRDefault="004C0F32" w:rsidP="009047FF">
      <w:pPr>
        <w:rPr>
          <w:rFonts w:asciiTheme="minorHAnsi" w:hAnsiTheme="minorHAnsi"/>
          <w:sz w:val="18"/>
          <w:szCs w:val="18"/>
        </w:rPr>
      </w:pPr>
    </w:p>
    <w:p w:rsidR="009047FF" w:rsidRDefault="007308DF" w:rsidP="007308DF">
      <w:pPr>
        <w:pStyle w:val="Overskrift1"/>
      </w:pPr>
      <w:r>
        <w:lastRenderedPageBreak/>
        <w:t>SOMATIK – Hospices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819"/>
        <w:gridCol w:w="986"/>
      </w:tblGrid>
      <w:tr w:rsidR="007308DF" w:rsidTr="007308DF">
        <w:tc>
          <w:tcPr>
            <w:tcW w:w="3823" w:type="dxa"/>
          </w:tcPr>
          <w:p w:rsidR="007308DF" w:rsidRPr="00B82C09" w:rsidRDefault="007308DF" w:rsidP="007308DF">
            <w:pPr>
              <w:pStyle w:val="Overskrift3"/>
              <w:outlineLvl w:val="2"/>
              <w:rPr>
                <w:rFonts w:asciiTheme="minorHAnsi" w:hAnsiTheme="minorHAnsi"/>
                <w:i/>
              </w:rPr>
            </w:pPr>
            <w:r w:rsidRPr="00B82C09">
              <w:rPr>
                <w:rFonts w:asciiTheme="minorHAnsi" w:hAnsiTheme="minorHAnsi"/>
                <w:i/>
              </w:rPr>
              <w:t>Adresse</w:t>
            </w:r>
          </w:p>
          <w:p w:rsidR="007308DF" w:rsidRPr="00B82C09" w:rsidRDefault="007308DF" w:rsidP="007308DF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819" w:type="dxa"/>
          </w:tcPr>
          <w:p w:rsidR="007308DF" w:rsidRPr="00B82C09" w:rsidRDefault="007308DF" w:rsidP="007308DF">
            <w:pPr>
              <w:pStyle w:val="Overskrift3"/>
              <w:outlineLvl w:val="2"/>
              <w:rPr>
                <w:rFonts w:asciiTheme="minorHAnsi" w:hAnsiTheme="minorHAnsi"/>
                <w:i/>
                <w:color w:val="660033"/>
              </w:rPr>
            </w:pPr>
            <w:r w:rsidRPr="00B82C09">
              <w:rPr>
                <w:rFonts w:asciiTheme="minorHAnsi" w:hAnsiTheme="minorHAnsi"/>
                <w:i/>
              </w:rPr>
              <w:t>Tjenestesteder</w:t>
            </w:r>
          </w:p>
        </w:tc>
        <w:tc>
          <w:tcPr>
            <w:tcW w:w="986" w:type="dxa"/>
          </w:tcPr>
          <w:p w:rsidR="007308DF" w:rsidRPr="00863605" w:rsidRDefault="007308DF" w:rsidP="007308DF">
            <w:pPr>
              <w:pStyle w:val="Overskrift3"/>
              <w:outlineLvl w:val="2"/>
              <w:rPr>
                <w:rFonts w:asciiTheme="minorHAnsi" w:hAnsiTheme="minorHAnsi"/>
                <w:i/>
              </w:rPr>
            </w:pPr>
            <w:r w:rsidRPr="00863605">
              <w:rPr>
                <w:rFonts w:asciiTheme="minorHAnsi" w:hAnsiTheme="minorHAnsi"/>
                <w:i/>
              </w:rPr>
              <w:t>Sæt kryds</w:t>
            </w:r>
          </w:p>
        </w:tc>
      </w:tr>
      <w:tr w:rsidR="007308DF" w:rsidTr="007308DF">
        <w:tc>
          <w:tcPr>
            <w:tcW w:w="3823" w:type="dxa"/>
          </w:tcPr>
          <w:p w:rsidR="007308DF" w:rsidRPr="00603CFC" w:rsidRDefault="007308DF" w:rsidP="007308DF">
            <w:pPr>
              <w:rPr>
                <w:rFonts w:ascii="Verdana" w:hAnsi="Verdana"/>
                <w:sz w:val="22"/>
                <w:szCs w:val="22"/>
              </w:rPr>
            </w:pPr>
            <w:r w:rsidRPr="00603CFC">
              <w:rPr>
                <w:rFonts w:ascii="Verdana" w:hAnsi="Verdana"/>
                <w:b/>
                <w:sz w:val="22"/>
                <w:szCs w:val="22"/>
              </w:rPr>
              <w:t>Hospice Søholm</w:t>
            </w:r>
            <w:r w:rsidRPr="00603CFC">
              <w:rPr>
                <w:rFonts w:ascii="Verdana" w:hAnsi="Verdana"/>
                <w:sz w:val="22"/>
                <w:szCs w:val="22"/>
              </w:rPr>
              <w:t>:</w:t>
            </w:r>
          </w:p>
          <w:p w:rsidR="007308DF" w:rsidRPr="00603CFC" w:rsidRDefault="007308DF" w:rsidP="007308DF">
            <w:pPr>
              <w:rPr>
                <w:rFonts w:ascii="Verdana" w:hAnsi="Verdana"/>
                <w:sz w:val="22"/>
                <w:szCs w:val="22"/>
              </w:rPr>
            </w:pPr>
            <w:r w:rsidRPr="00603CFC">
              <w:rPr>
                <w:rFonts w:ascii="Verdana" w:hAnsi="Verdana"/>
                <w:sz w:val="22"/>
                <w:szCs w:val="22"/>
              </w:rPr>
              <w:t>Bispevej 70, 8260 Viby J</w:t>
            </w:r>
          </w:p>
          <w:p w:rsidR="007308DF" w:rsidRPr="00603CFC" w:rsidRDefault="007308DF" w:rsidP="007308D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308DF" w:rsidRPr="00603CFC" w:rsidRDefault="007308DF" w:rsidP="007308DF">
            <w:pPr>
              <w:rPr>
                <w:sz w:val="22"/>
                <w:szCs w:val="22"/>
              </w:rPr>
            </w:pPr>
            <w:r w:rsidRPr="00603CFC">
              <w:rPr>
                <w:rFonts w:ascii="Verdana" w:hAnsi="Verdana"/>
                <w:sz w:val="22"/>
                <w:szCs w:val="22"/>
              </w:rPr>
              <w:t>Hospice Søholm</w:t>
            </w:r>
          </w:p>
          <w:p w:rsidR="007308DF" w:rsidRPr="00603CFC" w:rsidRDefault="007308DF" w:rsidP="007308DF">
            <w:pPr>
              <w:jc w:val="center"/>
              <w:rPr>
                <w:sz w:val="22"/>
                <w:szCs w:val="22"/>
              </w:rPr>
            </w:pPr>
          </w:p>
        </w:tc>
        <w:sdt>
          <w:sdtPr>
            <w:id w:val="214006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7308DF" w:rsidRDefault="007308DF" w:rsidP="007308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08DF" w:rsidTr="007308DF">
        <w:tc>
          <w:tcPr>
            <w:tcW w:w="3823" w:type="dxa"/>
          </w:tcPr>
          <w:p w:rsidR="007308DF" w:rsidRPr="00603CFC" w:rsidRDefault="007308DF" w:rsidP="007308DF">
            <w:pPr>
              <w:rPr>
                <w:rFonts w:ascii="Verdana" w:hAnsi="Verdana"/>
                <w:sz w:val="22"/>
                <w:szCs w:val="22"/>
              </w:rPr>
            </w:pPr>
            <w:r w:rsidRPr="00603CFC">
              <w:rPr>
                <w:rFonts w:ascii="Verdana" w:hAnsi="Verdana"/>
                <w:b/>
                <w:sz w:val="22"/>
                <w:szCs w:val="22"/>
              </w:rPr>
              <w:t>Hospice Gudenå</w:t>
            </w:r>
            <w:r w:rsidRPr="00603CFC">
              <w:rPr>
                <w:rFonts w:ascii="Verdana" w:hAnsi="Verdana"/>
                <w:sz w:val="22"/>
                <w:szCs w:val="22"/>
              </w:rPr>
              <w:t>: Sygehusvej 18, 8740 Brædstrup</w:t>
            </w:r>
          </w:p>
          <w:p w:rsidR="007308DF" w:rsidRPr="00603CFC" w:rsidRDefault="007308DF" w:rsidP="007308D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308DF" w:rsidRPr="00603CFC" w:rsidRDefault="007308DF" w:rsidP="007308DF">
            <w:pPr>
              <w:rPr>
                <w:sz w:val="22"/>
                <w:szCs w:val="22"/>
              </w:rPr>
            </w:pPr>
            <w:r w:rsidRPr="00603CFC">
              <w:rPr>
                <w:rFonts w:ascii="Verdana" w:hAnsi="Verdana"/>
                <w:sz w:val="22"/>
                <w:szCs w:val="22"/>
              </w:rPr>
              <w:t>Gudenå Hospice</w:t>
            </w:r>
          </w:p>
        </w:tc>
        <w:sdt>
          <w:sdtPr>
            <w:id w:val="-176028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7308DF" w:rsidRDefault="007308DF" w:rsidP="007308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08DF" w:rsidTr="007308DF">
        <w:tc>
          <w:tcPr>
            <w:tcW w:w="3823" w:type="dxa"/>
          </w:tcPr>
          <w:p w:rsidR="007308DF" w:rsidRPr="00603CFC" w:rsidRDefault="007308DF" w:rsidP="007308DF">
            <w:pPr>
              <w:rPr>
                <w:rFonts w:ascii="Verdana" w:hAnsi="Verdana"/>
                <w:sz w:val="22"/>
                <w:szCs w:val="22"/>
              </w:rPr>
            </w:pPr>
            <w:r w:rsidRPr="00603CFC">
              <w:rPr>
                <w:rFonts w:ascii="Verdana" w:hAnsi="Verdana"/>
                <w:b/>
                <w:sz w:val="22"/>
                <w:szCs w:val="22"/>
              </w:rPr>
              <w:t>Hospice Djursland</w:t>
            </w:r>
            <w:r w:rsidRPr="00603CFC">
              <w:rPr>
                <w:rFonts w:ascii="Verdana" w:hAnsi="Verdana"/>
                <w:sz w:val="22"/>
                <w:szCs w:val="22"/>
              </w:rPr>
              <w:t>:</w:t>
            </w:r>
          </w:p>
          <w:p w:rsidR="007308DF" w:rsidRPr="00603CFC" w:rsidRDefault="007308DF" w:rsidP="007308DF">
            <w:pPr>
              <w:rPr>
                <w:rFonts w:ascii="Verdana" w:hAnsi="Verdana"/>
                <w:sz w:val="22"/>
                <w:szCs w:val="22"/>
              </w:rPr>
            </w:pPr>
            <w:r w:rsidRPr="00603CFC">
              <w:rPr>
                <w:rFonts w:ascii="Verdana" w:hAnsi="Verdana"/>
                <w:sz w:val="22"/>
                <w:szCs w:val="22"/>
              </w:rPr>
              <w:t>Strandbakken 1, 8410 Rønde</w:t>
            </w:r>
          </w:p>
          <w:p w:rsidR="007308DF" w:rsidRPr="00603CFC" w:rsidRDefault="007308DF" w:rsidP="007308D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308DF" w:rsidRPr="00603CFC" w:rsidRDefault="007308DF" w:rsidP="007308DF">
            <w:pPr>
              <w:rPr>
                <w:sz w:val="22"/>
                <w:szCs w:val="22"/>
              </w:rPr>
            </w:pPr>
            <w:r w:rsidRPr="00603CFC">
              <w:rPr>
                <w:rFonts w:ascii="Verdana" w:hAnsi="Verdana"/>
                <w:sz w:val="22"/>
                <w:szCs w:val="22"/>
              </w:rPr>
              <w:t>Hospice Djursland</w:t>
            </w:r>
          </w:p>
        </w:tc>
        <w:sdt>
          <w:sdtPr>
            <w:id w:val="-33684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7308DF" w:rsidRDefault="007308DF" w:rsidP="007308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08DF" w:rsidTr="007308DF">
        <w:tc>
          <w:tcPr>
            <w:tcW w:w="3823" w:type="dxa"/>
          </w:tcPr>
          <w:p w:rsidR="007308DF" w:rsidRPr="00603CFC" w:rsidRDefault="007308DF" w:rsidP="007308DF">
            <w:pPr>
              <w:rPr>
                <w:rFonts w:ascii="Verdana" w:hAnsi="Verdana"/>
                <w:sz w:val="22"/>
                <w:szCs w:val="22"/>
              </w:rPr>
            </w:pPr>
            <w:r w:rsidRPr="00603CFC">
              <w:rPr>
                <w:rFonts w:ascii="Verdana" w:hAnsi="Verdana"/>
                <w:b/>
                <w:sz w:val="22"/>
                <w:szCs w:val="22"/>
              </w:rPr>
              <w:t>Hospice Limfjord</w:t>
            </w:r>
            <w:r w:rsidRPr="00603CFC">
              <w:rPr>
                <w:rFonts w:ascii="Verdana" w:hAnsi="Verdana"/>
                <w:sz w:val="22"/>
                <w:szCs w:val="22"/>
              </w:rPr>
              <w:t>:</w:t>
            </w:r>
          </w:p>
          <w:p w:rsidR="007308DF" w:rsidRPr="00603CFC" w:rsidRDefault="007308DF" w:rsidP="007308DF">
            <w:pPr>
              <w:rPr>
                <w:rFonts w:ascii="Verdana" w:hAnsi="Verdana"/>
                <w:sz w:val="22"/>
                <w:szCs w:val="22"/>
              </w:rPr>
            </w:pPr>
            <w:r w:rsidRPr="00603CFC">
              <w:rPr>
                <w:rFonts w:ascii="Verdana" w:hAnsi="Verdana"/>
                <w:sz w:val="22"/>
                <w:szCs w:val="22"/>
              </w:rPr>
              <w:t>Kompagnigade 11, 7800 Skive</w:t>
            </w:r>
          </w:p>
          <w:p w:rsidR="007308DF" w:rsidRPr="00603CFC" w:rsidRDefault="007308DF" w:rsidP="007308D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308DF" w:rsidRPr="00603CFC" w:rsidRDefault="007308DF" w:rsidP="007308DF">
            <w:pPr>
              <w:rPr>
                <w:sz w:val="22"/>
                <w:szCs w:val="22"/>
              </w:rPr>
            </w:pPr>
            <w:r w:rsidRPr="00603CFC">
              <w:rPr>
                <w:rFonts w:ascii="Verdana" w:hAnsi="Verdana"/>
                <w:sz w:val="22"/>
                <w:szCs w:val="22"/>
              </w:rPr>
              <w:t>Hospice Limfjord</w:t>
            </w:r>
          </w:p>
        </w:tc>
        <w:sdt>
          <w:sdtPr>
            <w:id w:val="-45117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7308DF" w:rsidRDefault="007308DF" w:rsidP="007308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08DF" w:rsidTr="007308DF">
        <w:tc>
          <w:tcPr>
            <w:tcW w:w="3823" w:type="dxa"/>
          </w:tcPr>
          <w:p w:rsidR="007308DF" w:rsidRPr="00603CFC" w:rsidRDefault="007308DF" w:rsidP="007308DF">
            <w:pPr>
              <w:rPr>
                <w:rFonts w:ascii="Verdana" w:hAnsi="Verdana"/>
                <w:sz w:val="22"/>
                <w:szCs w:val="22"/>
              </w:rPr>
            </w:pPr>
            <w:r w:rsidRPr="00603CFC">
              <w:rPr>
                <w:rFonts w:ascii="Verdana" w:hAnsi="Verdana"/>
                <w:b/>
                <w:sz w:val="22"/>
                <w:szCs w:val="22"/>
              </w:rPr>
              <w:t>Hospice Anker Fjord</w:t>
            </w:r>
            <w:r w:rsidRPr="00603CFC">
              <w:rPr>
                <w:rFonts w:ascii="Verdana" w:hAnsi="Verdana"/>
                <w:sz w:val="22"/>
                <w:szCs w:val="22"/>
              </w:rPr>
              <w:t>:</w:t>
            </w:r>
          </w:p>
          <w:p w:rsidR="007308DF" w:rsidRPr="00603CFC" w:rsidRDefault="007308DF" w:rsidP="007308DF">
            <w:pPr>
              <w:rPr>
                <w:rFonts w:ascii="Verdana" w:hAnsi="Verdana"/>
                <w:sz w:val="22"/>
                <w:szCs w:val="22"/>
              </w:rPr>
            </w:pPr>
            <w:r w:rsidRPr="00603CFC">
              <w:rPr>
                <w:rFonts w:ascii="Verdana" w:hAnsi="Verdana"/>
                <w:sz w:val="22"/>
                <w:szCs w:val="22"/>
              </w:rPr>
              <w:t>Fjordengen 25, 6360 Hvide Sande</w:t>
            </w:r>
          </w:p>
          <w:p w:rsidR="007308DF" w:rsidRPr="00603CFC" w:rsidRDefault="007308DF" w:rsidP="007308DF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308DF" w:rsidRPr="00603CFC" w:rsidRDefault="007308DF" w:rsidP="007308DF">
            <w:pPr>
              <w:rPr>
                <w:sz w:val="22"/>
                <w:szCs w:val="22"/>
              </w:rPr>
            </w:pPr>
            <w:r w:rsidRPr="00603CFC">
              <w:rPr>
                <w:rFonts w:ascii="Verdana" w:hAnsi="Verdana"/>
                <w:sz w:val="22"/>
                <w:szCs w:val="22"/>
              </w:rPr>
              <w:t>Hospice Anker Fjord</w:t>
            </w:r>
          </w:p>
          <w:p w:rsidR="007308DF" w:rsidRPr="00603CFC" w:rsidRDefault="007308DF" w:rsidP="007308DF">
            <w:pPr>
              <w:rPr>
                <w:sz w:val="22"/>
                <w:szCs w:val="22"/>
              </w:rPr>
            </w:pPr>
          </w:p>
        </w:tc>
        <w:sdt>
          <w:sdtPr>
            <w:id w:val="-176629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:rsidR="007308DF" w:rsidRDefault="007308DF" w:rsidP="007308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Default="007308DF" w:rsidP="007308DF"/>
    <w:p w:rsidR="007308DF" w:rsidRPr="007308DF" w:rsidRDefault="007308DF" w:rsidP="007308DF"/>
    <w:p w:rsidR="006A6415" w:rsidRPr="00892F25" w:rsidRDefault="006A6415" w:rsidP="009047FF">
      <w:pPr>
        <w:pStyle w:val="lpa"/>
      </w:pPr>
    </w:p>
    <w:p w:rsidR="00892F25" w:rsidRPr="00892F25" w:rsidRDefault="00892F25" w:rsidP="009047FF">
      <w:pPr>
        <w:pStyle w:val="lpa"/>
      </w:pPr>
    </w:p>
    <w:p w:rsidR="0036385F" w:rsidRDefault="0036385F" w:rsidP="00892F25"/>
    <w:p w:rsidR="007308DF" w:rsidRPr="00CC7110" w:rsidRDefault="007308DF" w:rsidP="007308DF">
      <w:pPr>
        <w:pStyle w:val="Overskrift2"/>
        <w:keepLines w:val="0"/>
        <w:autoSpaceDE w:val="0"/>
        <w:autoSpaceDN w:val="0"/>
        <w:adjustRightInd w:val="0"/>
        <w:spacing w:before="0"/>
        <w:rPr>
          <w:rFonts w:ascii="Verdana" w:eastAsia="Times New Roman" w:hAnsi="Verdana" w:cs="TTBB10E660t00"/>
          <w:bCs w:val="0"/>
        </w:rPr>
      </w:pPr>
      <w:r w:rsidRPr="00CC7110">
        <w:rPr>
          <w:rFonts w:ascii="Verdana" w:eastAsia="Times New Roman" w:hAnsi="Verdana" w:cs="TTBB10E660t00"/>
          <w:bCs w:val="0"/>
        </w:rPr>
        <w:lastRenderedPageBreak/>
        <w:t>Kontakt til nærmeste pårørende</w:t>
      </w: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660t00"/>
          <w:sz w:val="22"/>
          <w:szCs w:val="22"/>
        </w:rPr>
      </w:pP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660t00"/>
          <w:sz w:val="22"/>
          <w:szCs w:val="22"/>
        </w:rPr>
      </w:pP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660t00"/>
          <w:sz w:val="22"/>
          <w:szCs w:val="22"/>
        </w:rPr>
      </w:pP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660t00"/>
          <w:sz w:val="22"/>
          <w:szCs w:val="22"/>
        </w:rPr>
      </w:pP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660t00"/>
          <w:sz w:val="22"/>
          <w:szCs w:val="22"/>
        </w:rPr>
      </w:pPr>
      <w:r w:rsidRPr="00F312FA">
        <w:rPr>
          <w:rFonts w:ascii="Verdana" w:hAnsi="Verdana" w:cs="TTBB10E660t00"/>
          <w:sz w:val="22"/>
          <w:szCs w:val="22"/>
        </w:rPr>
        <w:t>Medarbejder:</w:t>
      </w: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E70t00"/>
          <w:sz w:val="22"/>
          <w:szCs w:val="22"/>
        </w:rPr>
      </w:pPr>
      <w:r w:rsidRPr="00F312FA">
        <w:rPr>
          <w:rFonts w:ascii="Verdana" w:hAnsi="Verdana" w:cs="TTBB10EE70t00"/>
          <w:sz w:val="22"/>
          <w:szCs w:val="22"/>
        </w:rPr>
        <w:t>Såfremt det bliver nødvendigt, vil jeg gerne I giver besked</w:t>
      </w: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E70t00"/>
          <w:sz w:val="22"/>
          <w:szCs w:val="22"/>
        </w:rPr>
      </w:pPr>
      <w:r w:rsidRPr="00F312FA">
        <w:rPr>
          <w:rFonts w:ascii="Verdana" w:hAnsi="Verdana" w:cs="TTBB10EE70t00"/>
          <w:sz w:val="22"/>
          <w:szCs w:val="22"/>
        </w:rPr>
        <w:t>til: (ægtefælle, familie, ven, kollega)</w:t>
      </w: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E70t00"/>
          <w:sz w:val="22"/>
          <w:szCs w:val="22"/>
        </w:rPr>
      </w:pP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E70t00"/>
          <w:sz w:val="22"/>
          <w:szCs w:val="22"/>
        </w:rPr>
      </w:pPr>
      <w:r w:rsidRPr="00F312FA">
        <w:rPr>
          <w:rFonts w:ascii="Verdana" w:hAnsi="Verdana" w:cs="TTBB10EE70t00"/>
          <w:sz w:val="22"/>
          <w:szCs w:val="22"/>
        </w:rPr>
        <w:t>Navn:_________________________________________</w:t>
      </w: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E70t00"/>
          <w:sz w:val="22"/>
          <w:szCs w:val="22"/>
        </w:rPr>
      </w:pP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E70t00"/>
          <w:sz w:val="22"/>
          <w:szCs w:val="22"/>
        </w:rPr>
      </w:pPr>
      <w:r w:rsidRPr="00F312FA">
        <w:rPr>
          <w:rFonts w:ascii="Verdana" w:hAnsi="Verdana" w:cs="TTBB10EE70t00"/>
          <w:sz w:val="22"/>
          <w:szCs w:val="22"/>
        </w:rPr>
        <w:t>Relation:_______________________________________</w:t>
      </w: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E70t00"/>
          <w:sz w:val="22"/>
          <w:szCs w:val="22"/>
        </w:rPr>
      </w:pP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E70t00"/>
          <w:sz w:val="22"/>
          <w:szCs w:val="22"/>
        </w:rPr>
      </w:pPr>
      <w:r w:rsidRPr="00F312FA">
        <w:rPr>
          <w:rFonts w:ascii="Verdana" w:hAnsi="Verdana" w:cs="TTBB10EE70t00"/>
          <w:sz w:val="22"/>
          <w:szCs w:val="22"/>
        </w:rPr>
        <w:t>Tlf.nr. privat:___________________________________</w:t>
      </w: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E70t00"/>
          <w:sz w:val="22"/>
          <w:szCs w:val="22"/>
        </w:rPr>
      </w:pPr>
    </w:p>
    <w:p w:rsidR="007308DF" w:rsidRPr="00F312FA" w:rsidRDefault="007308DF" w:rsidP="007308DF">
      <w:pPr>
        <w:autoSpaceDE w:val="0"/>
        <w:autoSpaceDN w:val="0"/>
        <w:adjustRightInd w:val="0"/>
        <w:rPr>
          <w:rFonts w:ascii="Verdana" w:hAnsi="Verdana" w:cs="TTBB10EE70t00"/>
          <w:sz w:val="22"/>
          <w:szCs w:val="22"/>
        </w:rPr>
      </w:pPr>
      <w:r w:rsidRPr="00F312FA">
        <w:rPr>
          <w:rFonts w:ascii="Verdana" w:hAnsi="Verdana" w:cs="TTBB10EE70t00"/>
          <w:sz w:val="22"/>
          <w:szCs w:val="22"/>
        </w:rPr>
        <w:t>Tlf.nr. arbejde:__________________________________</w:t>
      </w:r>
    </w:p>
    <w:p w:rsidR="007308DF" w:rsidRPr="00F312FA" w:rsidRDefault="007308DF" w:rsidP="007308DF">
      <w:pPr>
        <w:rPr>
          <w:rFonts w:ascii="Verdana" w:hAnsi="Verdana" w:cs="TTBB10EE70t00"/>
          <w:sz w:val="22"/>
          <w:szCs w:val="22"/>
        </w:rPr>
      </w:pPr>
    </w:p>
    <w:p w:rsidR="007308DF" w:rsidRPr="00F312FA" w:rsidRDefault="007308DF" w:rsidP="007308DF">
      <w:pPr>
        <w:rPr>
          <w:rFonts w:ascii="Verdana" w:hAnsi="Verdana" w:cs="TTBB10EE70t00"/>
          <w:sz w:val="22"/>
          <w:szCs w:val="22"/>
        </w:rPr>
      </w:pPr>
      <w:r w:rsidRPr="00F312FA">
        <w:rPr>
          <w:rFonts w:ascii="Verdana" w:hAnsi="Verdana" w:cs="TTBB10EE70t00"/>
          <w:sz w:val="22"/>
          <w:szCs w:val="22"/>
        </w:rPr>
        <w:t>Ønsker/bemærkninger i øvrigt: _____________________</w:t>
      </w:r>
    </w:p>
    <w:p w:rsidR="007308DF" w:rsidRPr="00F312FA" w:rsidRDefault="007308DF" w:rsidP="007308DF">
      <w:pPr>
        <w:rPr>
          <w:rFonts w:ascii="Verdana" w:hAnsi="Verdana" w:cs="TTBB10EE70t00"/>
          <w:sz w:val="22"/>
          <w:szCs w:val="22"/>
        </w:rPr>
      </w:pPr>
    </w:p>
    <w:p w:rsidR="007308DF" w:rsidRPr="00F312FA" w:rsidRDefault="007308DF" w:rsidP="007308DF">
      <w:pPr>
        <w:rPr>
          <w:rFonts w:ascii="Verdana" w:hAnsi="Verdana" w:cs="TTBB10EE70t00"/>
          <w:sz w:val="22"/>
          <w:szCs w:val="22"/>
        </w:rPr>
      </w:pPr>
      <w:r w:rsidRPr="00F312FA">
        <w:rPr>
          <w:rFonts w:ascii="Verdana" w:hAnsi="Verdana" w:cs="TTBB10EE70t00"/>
          <w:sz w:val="22"/>
          <w:szCs w:val="22"/>
        </w:rPr>
        <w:t>______________________________________________</w:t>
      </w:r>
    </w:p>
    <w:p w:rsidR="007308DF" w:rsidRPr="00F312FA" w:rsidRDefault="007308DF" w:rsidP="007308DF">
      <w:pPr>
        <w:rPr>
          <w:rFonts w:ascii="Verdana" w:hAnsi="Verdana"/>
          <w:sz w:val="22"/>
          <w:szCs w:val="22"/>
        </w:rPr>
      </w:pPr>
    </w:p>
    <w:p w:rsidR="007308DF" w:rsidRPr="00F312FA" w:rsidRDefault="007308DF" w:rsidP="007308DF">
      <w:pPr>
        <w:rPr>
          <w:rFonts w:ascii="Verdana" w:hAnsi="Verdana"/>
          <w:sz w:val="22"/>
          <w:szCs w:val="22"/>
        </w:rPr>
      </w:pPr>
    </w:p>
    <w:p w:rsidR="007308DF" w:rsidRPr="00F312FA" w:rsidRDefault="007308DF" w:rsidP="007308DF">
      <w:pPr>
        <w:rPr>
          <w:rFonts w:ascii="Verdana" w:hAnsi="Verdana"/>
          <w:sz w:val="22"/>
          <w:szCs w:val="22"/>
        </w:rPr>
      </w:pPr>
    </w:p>
    <w:p w:rsidR="007308DF" w:rsidRPr="00F312FA" w:rsidRDefault="007308DF" w:rsidP="007308DF">
      <w:pPr>
        <w:rPr>
          <w:rFonts w:ascii="Verdana" w:hAnsi="Verdana"/>
          <w:sz w:val="22"/>
          <w:szCs w:val="22"/>
        </w:rPr>
      </w:pPr>
    </w:p>
    <w:p w:rsidR="007308DF" w:rsidRPr="00F312FA" w:rsidRDefault="007308DF" w:rsidP="007308DF">
      <w:pPr>
        <w:rPr>
          <w:rFonts w:ascii="Verdana" w:hAnsi="Verdana"/>
          <w:sz w:val="22"/>
          <w:szCs w:val="22"/>
        </w:rPr>
      </w:pPr>
    </w:p>
    <w:p w:rsidR="007308DF" w:rsidRPr="00F312FA" w:rsidRDefault="007308DF" w:rsidP="007308DF">
      <w:pPr>
        <w:rPr>
          <w:rFonts w:ascii="Verdana" w:hAnsi="Verdana"/>
          <w:sz w:val="22"/>
          <w:szCs w:val="22"/>
        </w:rPr>
      </w:pPr>
    </w:p>
    <w:p w:rsidR="007308DF" w:rsidRPr="00F312FA" w:rsidRDefault="007308DF" w:rsidP="007308DF">
      <w:pPr>
        <w:rPr>
          <w:rFonts w:ascii="Verdana" w:hAnsi="Verdana"/>
          <w:sz w:val="22"/>
          <w:szCs w:val="22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81042A" w:rsidRDefault="0081042A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7308DF">
      <w:pPr>
        <w:pStyle w:val="Brdtekst"/>
        <w:rPr>
          <w:rFonts w:ascii="Times New Roman" w:hAnsi="Times New Roman"/>
          <w:b w:val="0"/>
          <w:sz w:val="24"/>
          <w:szCs w:val="24"/>
        </w:rPr>
      </w:pPr>
    </w:p>
    <w:p w:rsidR="007308DF" w:rsidRDefault="007308DF" w:rsidP="00CC7110">
      <w:pPr>
        <w:pStyle w:val="Overskrift2"/>
        <w:keepLines w:val="0"/>
        <w:spacing w:before="0"/>
        <w:rPr>
          <w:rFonts w:ascii="Verdana" w:eastAsia="Times New Roman" w:hAnsi="Verdana" w:cs="Arial"/>
          <w:bCs w:val="0"/>
        </w:rPr>
      </w:pPr>
    </w:p>
    <w:p w:rsidR="007308DF" w:rsidRPr="00CC7110" w:rsidRDefault="007308DF" w:rsidP="007308DF">
      <w:pPr>
        <w:pStyle w:val="Overskrift2"/>
        <w:keepLines w:val="0"/>
        <w:spacing w:before="0"/>
        <w:rPr>
          <w:rFonts w:ascii="Verdana" w:eastAsia="Times New Roman" w:hAnsi="Verdana" w:cs="Arial"/>
          <w:bCs w:val="0"/>
        </w:rPr>
      </w:pPr>
      <w:r w:rsidRPr="00CC7110">
        <w:rPr>
          <w:rFonts w:ascii="Verdana" w:eastAsia="Times New Roman" w:hAnsi="Verdana" w:cs="Arial"/>
          <w:bCs w:val="0"/>
        </w:rPr>
        <w:t xml:space="preserve">Kompetencer </w:t>
      </w:r>
      <w:r>
        <w:rPr>
          <w:rFonts w:ascii="Verdana" w:eastAsia="Times New Roman" w:hAnsi="Verdana" w:cs="Arial"/>
          <w:bCs w:val="0"/>
        </w:rPr>
        <w:t>Somatik</w:t>
      </w:r>
    </w:p>
    <w:p w:rsidR="007308DF" w:rsidRPr="0081042A" w:rsidRDefault="007308DF" w:rsidP="0081042A">
      <w:pPr>
        <w:pStyle w:val="Overskrift2"/>
        <w:keepLines w:val="0"/>
        <w:spacing w:before="0"/>
        <w:rPr>
          <w:rFonts w:ascii="Verdana" w:eastAsia="Times New Roman" w:hAnsi="Verdana" w:cs="Arial"/>
          <w:bCs w:val="0"/>
        </w:rPr>
        <w:sectPr w:rsidR="007308DF" w:rsidRPr="0081042A">
          <w:headerReference w:type="default" r:id="rId9"/>
          <w:footerReference w:type="default" r:id="rId10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7308DF">
        <w:rPr>
          <w:rFonts w:ascii="Verdana" w:hAnsi="Verdana" w:cs="Arial"/>
          <w:b w:val="0"/>
          <w:sz w:val="22"/>
          <w:szCs w:val="22"/>
        </w:rPr>
        <w:t>Sæt kryds i de områder hvor du</w:t>
      </w:r>
      <w:r w:rsidRPr="00731BFE">
        <w:rPr>
          <w:rFonts w:ascii="Verdana" w:hAnsi="Verdana" w:cs="Arial"/>
          <w:sz w:val="22"/>
          <w:szCs w:val="22"/>
        </w:rPr>
        <w:t xml:space="preserve"> </w:t>
      </w:r>
      <w:r w:rsidRPr="007308DF">
        <w:rPr>
          <w:rFonts w:ascii="Verdana" w:hAnsi="Verdana" w:cs="Arial"/>
          <w:sz w:val="22"/>
          <w:szCs w:val="22"/>
        </w:rPr>
        <w:t>har</w:t>
      </w:r>
      <w:r w:rsidR="0081042A">
        <w:rPr>
          <w:rFonts w:ascii="Verdana" w:hAnsi="Verdana" w:cs="Arial"/>
          <w:b w:val="0"/>
          <w:sz w:val="22"/>
          <w:szCs w:val="22"/>
        </w:rPr>
        <w:t xml:space="preserve"> kompetencer</w:t>
      </w:r>
      <w:r w:rsidR="0081042A">
        <w:rPr>
          <w:rFonts w:ascii="Verdana" w:hAnsi="Verdana" w:cs="Arial"/>
          <w:b w:val="0"/>
          <w:sz w:val="22"/>
          <w:szCs w:val="22"/>
        </w:rPr>
        <w:br/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581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</w:rPr>
        <w:t>Abdominal</w:t>
      </w:r>
      <w:proofErr w:type="spellEnd"/>
      <w:r w:rsidR="007308DF" w:rsidRPr="0081042A">
        <w:rPr>
          <w:rFonts w:asciiTheme="minorHAnsi" w:hAnsiTheme="minorHAnsi" w:cs="Arial"/>
        </w:rPr>
        <w:t xml:space="preserve"> kirurgi</w:t>
      </w:r>
      <w:r w:rsidR="0081042A" w:rsidRPr="0081042A">
        <w:rPr>
          <w:rFonts w:asciiTheme="minorHAnsi" w:hAnsiTheme="minorHAnsi" w:cs="Arial"/>
        </w:rPr>
        <w:br/>
      </w:r>
      <w:sdt>
        <w:sdtPr>
          <w:rPr>
            <w:rFonts w:asciiTheme="minorHAnsi" w:hAnsiTheme="minorHAnsi" w:cs="Arial"/>
          </w:rPr>
          <w:id w:val="6805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</w:rPr>
        <w:t>Abdominal</w:t>
      </w:r>
      <w:proofErr w:type="spellEnd"/>
      <w:r w:rsidR="007308DF" w:rsidRPr="0081042A">
        <w:rPr>
          <w:rFonts w:asciiTheme="minorHAnsi" w:hAnsiTheme="minorHAnsi" w:cs="Arial"/>
        </w:rPr>
        <w:t xml:space="preserve"> medicin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71658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Akut kirurgi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77705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Akut medicin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48729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Almen kirurgi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51823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Almen medicin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48543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Anæstesi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46619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Apopleksi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27876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Barsel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9147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BIPAP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60465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5A408A">
        <w:rPr>
          <w:rFonts w:asciiTheme="minorHAnsi" w:hAnsiTheme="minorHAnsi" w:cs="Arial"/>
        </w:rPr>
        <w:t>Blodsukker HEM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2359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 xml:space="preserve">Blodsukker + </w:t>
      </w:r>
      <w:proofErr w:type="spellStart"/>
      <w:r w:rsidR="007308DF" w:rsidRPr="0081042A">
        <w:rPr>
          <w:rFonts w:asciiTheme="minorHAnsi" w:hAnsiTheme="minorHAnsi" w:cs="Arial"/>
        </w:rPr>
        <w:t>urinstix</w:t>
      </w:r>
      <w:proofErr w:type="spellEnd"/>
      <w:r w:rsidR="007308DF" w:rsidRPr="0081042A">
        <w:rPr>
          <w:rFonts w:asciiTheme="minorHAnsi" w:hAnsiTheme="minorHAnsi" w:cs="Arial"/>
        </w:rPr>
        <w:t xml:space="preserve"> Horsens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30837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 xml:space="preserve">Blodsukker + </w:t>
      </w:r>
      <w:proofErr w:type="spellStart"/>
      <w:r w:rsidR="007308DF" w:rsidRPr="0081042A">
        <w:rPr>
          <w:rFonts w:asciiTheme="minorHAnsi" w:hAnsiTheme="minorHAnsi" w:cs="Arial"/>
        </w:rPr>
        <w:t>urinstix</w:t>
      </w:r>
      <w:proofErr w:type="spellEnd"/>
      <w:r w:rsidR="007308DF" w:rsidRPr="0081042A">
        <w:rPr>
          <w:rFonts w:asciiTheme="minorHAnsi" w:hAnsiTheme="minorHAnsi" w:cs="Arial"/>
        </w:rPr>
        <w:t xml:space="preserve"> Randers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200161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 xml:space="preserve">Blodsukker + </w:t>
      </w:r>
      <w:proofErr w:type="spellStart"/>
      <w:r w:rsidR="007308DF" w:rsidRPr="0081042A">
        <w:rPr>
          <w:rFonts w:asciiTheme="minorHAnsi" w:hAnsiTheme="minorHAnsi" w:cs="Arial"/>
        </w:rPr>
        <w:t>urinstix</w:t>
      </w:r>
      <w:proofErr w:type="spellEnd"/>
      <w:r w:rsidR="007308DF" w:rsidRPr="0081042A">
        <w:rPr>
          <w:rFonts w:asciiTheme="minorHAnsi" w:hAnsiTheme="minorHAnsi" w:cs="Arial"/>
        </w:rPr>
        <w:t xml:space="preserve"> Vest</w:t>
      </w:r>
    </w:p>
    <w:p w:rsidR="007308DF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4753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Blodsukker AUH</w:t>
      </w:r>
    </w:p>
    <w:p w:rsidR="005A408A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97263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08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5A408A">
        <w:rPr>
          <w:rFonts w:asciiTheme="minorHAnsi" w:hAnsiTheme="minorHAnsi" w:cs="Arial"/>
        </w:rPr>
        <w:t>Urinstix</w:t>
      </w:r>
      <w:proofErr w:type="spellEnd"/>
      <w:r w:rsidR="005A408A" w:rsidRPr="0081042A">
        <w:rPr>
          <w:rFonts w:asciiTheme="minorHAnsi" w:hAnsiTheme="minorHAnsi" w:cs="Arial"/>
        </w:rPr>
        <w:t xml:space="preserve"> AUH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18991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Børn 0-6 år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90958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Børn 7-18 år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7624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Børn præmature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22668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</w:rPr>
        <w:t>Cardiologi</w:t>
      </w:r>
      <w:proofErr w:type="spellEnd"/>
      <w:r w:rsidR="007308DF" w:rsidRPr="0081042A">
        <w:rPr>
          <w:rFonts w:asciiTheme="minorHAnsi" w:hAnsiTheme="minorHAnsi" w:cs="Arial"/>
        </w:rPr>
        <w:t>, basis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66854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</w:rPr>
        <w:t>Cardiologi</w:t>
      </w:r>
      <w:proofErr w:type="spellEnd"/>
      <w:r w:rsidR="007308DF" w:rsidRPr="0081042A">
        <w:rPr>
          <w:rFonts w:asciiTheme="minorHAnsi" w:hAnsiTheme="minorHAnsi" w:cs="Arial"/>
        </w:rPr>
        <w:t xml:space="preserve"> intensiv specialafsnit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68103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CPAP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77806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CPAP præmature børn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61702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Dermatologi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78445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Diabetes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8786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Endokrinologi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6874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Fast vagt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564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Fødegang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84975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Geriatri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209335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Gynækologi/obstetrik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477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Hospice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3085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Hæmatologi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17287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Infektionsmedicin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0391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Isolation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20692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Karkirurgi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27312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</w:rPr>
        <w:t>Kateterisation</w:t>
      </w:r>
      <w:proofErr w:type="spellEnd"/>
      <w:r w:rsidR="007308DF" w:rsidRPr="0081042A">
        <w:rPr>
          <w:rFonts w:asciiTheme="minorHAnsi" w:hAnsiTheme="minorHAnsi" w:cs="Arial"/>
        </w:rPr>
        <w:t>, RIK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7937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</w:rPr>
        <w:t>Kateterisation</w:t>
      </w:r>
      <w:proofErr w:type="spellEnd"/>
      <w:r w:rsidR="007308DF" w:rsidRPr="0081042A">
        <w:rPr>
          <w:rFonts w:asciiTheme="minorHAnsi" w:hAnsiTheme="minorHAnsi" w:cs="Arial"/>
        </w:rPr>
        <w:t>, SIK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73984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 xml:space="preserve">Katheration á </w:t>
      </w:r>
      <w:proofErr w:type="spellStart"/>
      <w:r w:rsidR="007308DF" w:rsidRPr="0081042A">
        <w:rPr>
          <w:rFonts w:asciiTheme="minorHAnsi" w:hAnsiTheme="minorHAnsi" w:cs="Arial"/>
        </w:rPr>
        <w:t>demeur</w:t>
      </w:r>
      <w:proofErr w:type="spellEnd"/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70425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Lungemedicin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7251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Mundhulecancer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81983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Neurokirurgi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97109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Neurologi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3044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Nyremedicin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0846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Onkologi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885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Operation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12770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Ortopædkirurgi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78121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</w:rPr>
        <w:t>Palliation</w:t>
      </w:r>
      <w:proofErr w:type="spellEnd"/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44365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Plastikkirurgi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12735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Præparation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8308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</w:rPr>
        <w:t>Resp</w:t>
      </w:r>
      <w:proofErr w:type="spellEnd"/>
      <w:r w:rsidR="007308DF" w:rsidRPr="0081042A">
        <w:rPr>
          <w:rFonts w:asciiTheme="minorHAnsi" w:hAnsiTheme="minorHAnsi" w:cs="Arial"/>
        </w:rPr>
        <w:t>. Center Vest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2881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</w:rPr>
        <w:t>Rheumatologi</w:t>
      </w:r>
      <w:proofErr w:type="spellEnd"/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72498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Skadestue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85345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Sondeernæring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3808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</w:rPr>
        <w:t>Stomipleje</w:t>
      </w:r>
      <w:proofErr w:type="spellEnd"/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94938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Suge i mund og svælg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51629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Thoraxkirurgi</w:t>
      </w:r>
    </w:p>
    <w:p w:rsidR="007308DF" w:rsidRPr="0081042A" w:rsidRDefault="00F42631" w:rsidP="0081042A">
      <w:pPr>
        <w:rPr>
          <w:rFonts w:asciiTheme="minorHAnsi" w:hAnsiTheme="minorHAnsi" w:cs="Arial"/>
          <w:lang w:val="en-US"/>
        </w:rPr>
      </w:pPr>
      <w:sdt>
        <w:sdtPr>
          <w:rPr>
            <w:rFonts w:asciiTheme="minorHAnsi" w:hAnsiTheme="minorHAnsi" w:cs="Arial"/>
            <w:lang w:val="en-US"/>
          </w:rPr>
          <w:id w:val="105419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  <w:lang w:val="en-US"/>
        </w:rPr>
        <w:t>Thrombolyse</w:t>
      </w:r>
      <w:proofErr w:type="spellEnd"/>
    </w:p>
    <w:p w:rsidR="007308DF" w:rsidRPr="0081042A" w:rsidRDefault="00F42631" w:rsidP="0081042A">
      <w:pPr>
        <w:rPr>
          <w:rFonts w:asciiTheme="minorHAnsi" w:hAnsiTheme="minorHAnsi" w:cs="Arial"/>
          <w:lang w:val="en-US"/>
        </w:rPr>
      </w:pPr>
      <w:sdt>
        <w:sdtPr>
          <w:rPr>
            <w:rFonts w:asciiTheme="minorHAnsi" w:hAnsiTheme="minorHAnsi" w:cs="Arial"/>
            <w:lang w:val="en-US"/>
          </w:rPr>
          <w:id w:val="-50867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  <w:lang w:val="en-US"/>
        </w:rPr>
        <w:t>Tracheostomi</w:t>
      </w:r>
      <w:proofErr w:type="spellEnd"/>
      <w:r w:rsidR="007308DF" w:rsidRPr="0081042A">
        <w:rPr>
          <w:rFonts w:asciiTheme="minorHAnsi" w:hAnsiTheme="minorHAnsi" w:cs="Arial"/>
          <w:lang w:val="en-US"/>
        </w:rPr>
        <w:t xml:space="preserve">, </w:t>
      </w:r>
      <w:proofErr w:type="spellStart"/>
      <w:r w:rsidR="007308DF" w:rsidRPr="0081042A">
        <w:rPr>
          <w:rFonts w:asciiTheme="minorHAnsi" w:hAnsiTheme="minorHAnsi" w:cs="Arial"/>
          <w:lang w:val="en-US"/>
        </w:rPr>
        <w:t>cuffet</w:t>
      </w:r>
      <w:proofErr w:type="spellEnd"/>
      <w:r w:rsidR="007308DF" w:rsidRPr="0081042A">
        <w:rPr>
          <w:rFonts w:asciiTheme="minorHAnsi" w:hAnsiTheme="minorHAnsi" w:cs="Arial"/>
          <w:lang w:val="en-US"/>
        </w:rPr>
        <w:t xml:space="preserve"> tube</w:t>
      </w:r>
    </w:p>
    <w:p w:rsidR="007308DF" w:rsidRPr="0081042A" w:rsidRDefault="00F42631" w:rsidP="0081042A">
      <w:pPr>
        <w:rPr>
          <w:rFonts w:asciiTheme="minorHAnsi" w:hAnsiTheme="minorHAnsi" w:cs="Arial"/>
          <w:lang w:val="en-US"/>
        </w:rPr>
      </w:pPr>
      <w:sdt>
        <w:sdtPr>
          <w:rPr>
            <w:rFonts w:asciiTheme="minorHAnsi" w:hAnsiTheme="minorHAnsi" w:cs="Arial"/>
            <w:lang w:val="en-US"/>
          </w:rPr>
          <w:id w:val="-58931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  <w:lang w:val="en-US"/>
        </w:rPr>
        <w:t>Tracheostomi</w:t>
      </w:r>
      <w:proofErr w:type="spellEnd"/>
      <w:r w:rsidR="007308DF" w:rsidRPr="0081042A">
        <w:rPr>
          <w:rFonts w:asciiTheme="minorHAnsi" w:hAnsiTheme="minorHAnsi" w:cs="Arial"/>
          <w:lang w:val="en-US"/>
        </w:rPr>
        <w:t xml:space="preserve">, </w:t>
      </w:r>
      <w:proofErr w:type="spellStart"/>
      <w:r w:rsidR="007308DF" w:rsidRPr="0081042A">
        <w:rPr>
          <w:rFonts w:asciiTheme="minorHAnsi" w:hAnsiTheme="minorHAnsi" w:cs="Arial"/>
          <w:lang w:val="en-US"/>
        </w:rPr>
        <w:t>cuffet</w:t>
      </w:r>
      <w:proofErr w:type="spellEnd"/>
      <w:r w:rsidR="007308DF" w:rsidRPr="0081042A">
        <w:rPr>
          <w:rFonts w:asciiTheme="minorHAnsi" w:hAnsiTheme="minorHAnsi" w:cs="Arial"/>
          <w:lang w:val="en-US"/>
        </w:rPr>
        <w:t xml:space="preserve"> tube, ventilation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21214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7308DF" w:rsidRPr="0081042A">
        <w:rPr>
          <w:rFonts w:asciiTheme="minorHAnsi" w:hAnsiTheme="minorHAnsi" w:cs="Arial"/>
        </w:rPr>
        <w:t>Tracheostomi</w:t>
      </w:r>
      <w:proofErr w:type="spellEnd"/>
      <w:r w:rsidR="007308DF" w:rsidRPr="0081042A">
        <w:rPr>
          <w:rFonts w:asciiTheme="minorHAnsi" w:hAnsiTheme="minorHAnsi" w:cs="Arial"/>
        </w:rPr>
        <w:t>, glat kanyle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64636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Urologi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84574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Vagtberedskab (VB) – Aarhus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5248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Vagtberedskab (VB) - Horsens</w:t>
      </w:r>
    </w:p>
    <w:p w:rsidR="007308DF" w:rsidRP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00955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Øjne</w:t>
      </w:r>
    </w:p>
    <w:p w:rsidR="007308DF" w:rsidRDefault="00F42631" w:rsidP="0081042A">
      <w:pPr>
        <w:rPr>
          <w:rFonts w:ascii="Verdana" w:hAnsi="Verdana" w:cs="Arial"/>
          <w:sz w:val="22"/>
          <w:szCs w:val="22"/>
        </w:rPr>
      </w:pPr>
      <w:sdt>
        <w:sdtPr>
          <w:rPr>
            <w:rFonts w:asciiTheme="minorHAnsi" w:hAnsiTheme="minorHAnsi" w:cs="Arial"/>
          </w:rPr>
          <w:id w:val="38067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81042A">
            <w:rPr>
              <w:rFonts w:ascii="Segoe UI Symbol" w:eastAsia="MS Gothic" w:hAnsi="Segoe UI Symbol" w:cs="Segoe UI Symbol"/>
            </w:rPr>
            <w:t>☐</w:t>
          </w:r>
        </w:sdtContent>
      </w:sdt>
      <w:r w:rsidR="007308DF" w:rsidRPr="0081042A">
        <w:rPr>
          <w:rFonts w:asciiTheme="minorHAnsi" w:hAnsiTheme="minorHAnsi" w:cs="Arial"/>
        </w:rPr>
        <w:t>Øre-næse-hals</w:t>
      </w:r>
    </w:p>
    <w:p w:rsidR="007308DF" w:rsidRDefault="007308DF" w:rsidP="0081042A">
      <w:pPr>
        <w:ind w:left="1080"/>
        <w:rPr>
          <w:rFonts w:ascii="Verdana" w:hAnsi="Verdana" w:cs="Arial"/>
          <w:sz w:val="22"/>
          <w:szCs w:val="22"/>
        </w:rPr>
        <w:sectPr w:rsidR="007308DF" w:rsidSect="007308DF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7308DF" w:rsidRPr="00731BFE" w:rsidRDefault="007308DF" w:rsidP="007308DF">
      <w:pPr>
        <w:ind w:left="1080"/>
        <w:rPr>
          <w:rFonts w:ascii="Verdana" w:hAnsi="Verdana" w:cs="Arial"/>
          <w:sz w:val="22"/>
          <w:szCs w:val="22"/>
        </w:rPr>
      </w:pPr>
    </w:p>
    <w:p w:rsidR="007308DF" w:rsidRDefault="007308DF" w:rsidP="007308DF"/>
    <w:p w:rsidR="007308DF" w:rsidRDefault="007308DF" w:rsidP="007308DF"/>
    <w:p w:rsidR="0081042A" w:rsidRDefault="0081042A" w:rsidP="007308DF"/>
    <w:p w:rsidR="0081042A" w:rsidRDefault="0081042A" w:rsidP="007308DF"/>
    <w:p w:rsidR="0081042A" w:rsidRPr="0081042A" w:rsidRDefault="0081042A" w:rsidP="0081042A">
      <w:pPr>
        <w:pStyle w:val="Overskrift2"/>
        <w:keepLines w:val="0"/>
        <w:spacing w:before="0"/>
        <w:rPr>
          <w:rFonts w:asciiTheme="minorHAnsi" w:eastAsia="Times New Roman" w:hAnsiTheme="minorHAnsi" w:cs="Times New Roman"/>
          <w:bCs w:val="0"/>
        </w:rPr>
      </w:pPr>
      <w:r w:rsidRPr="0081042A">
        <w:rPr>
          <w:rFonts w:asciiTheme="minorHAnsi" w:eastAsia="Times New Roman" w:hAnsiTheme="minorHAnsi" w:cs="Times New Roman"/>
          <w:bCs w:val="0"/>
        </w:rPr>
        <w:lastRenderedPageBreak/>
        <w:t>Sygeplejerske kompetencer</w:t>
      </w:r>
    </w:p>
    <w:p w:rsidR="0081042A" w:rsidRDefault="0081042A" w:rsidP="0081042A">
      <w:pPr>
        <w:rPr>
          <w:rFonts w:ascii="Verdana" w:hAnsi="Verdana" w:cs="Arial"/>
          <w:sz w:val="22"/>
          <w:szCs w:val="22"/>
        </w:rPr>
      </w:pPr>
      <w:r w:rsidRPr="007A13C3">
        <w:rPr>
          <w:rFonts w:ascii="Verdana" w:hAnsi="Verdana" w:cs="Arial"/>
          <w:sz w:val="22"/>
          <w:szCs w:val="22"/>
        </w:rPr>
        <w:t xml:space="preserve">Sæt kryds i de områder hvor du </w:t>
      </w:r>
      <w:r w:rsidRPr="007A13C3">
        <w:rPr>
          <w:rFonts w:ascii="Verdana" w:hAnsi="Verdana" w:cs="Arial"/>
          <w:b/>
          <w:sz w:val="22"/>
          <w:szCs w:val="22"/>
        </w:rPr>
        <w:t>har</w:t>
      </w:r>
      <w:r w:rsidRPr="007A13C3">
        <w:rPr>
          <w:rFonts w:ascii="Verdana" w:hAnsi="Verdana" w:cs="Arial"/>
          <w:sz w:val="22"/>
          <w:szCs w:val="22"/>
        </w:rPr>
        <w:t xml:space="preserve"> kompetencer</w:t>
      </w:r>
    </w:p>
    <w:p w:rsidR="0081042A" w:rsidRDefault="0081042A" w:rsidP="0081042A">
      <w:pPr>
        <w:rPr>
          <w:rFonts w:ascii="Verdana" w:hAnsi="Verdana" w:cs="Arial"/>
          <w:sz w:val="22"/>
          <w:szCs w:val="22"/>
        </w:rPr>
      </w:pPr>
    </w:p>
    <w:p w:rsidR="0081042A" w:rsidRPr="00F10877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5752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r w:rsidR="0081042A" w:rsidRPr="00F10877">
        <w:rPr>
          <w:rFonts w:asciiTheme="minorHAnsi" w:hAnsiTheme="minorHAnsi" w:cs="Arial"/>
        </w:rPr>
        <w:t>Blodgas analyse (syre-base)</w:t>
      </w:r>
    </w:p>
    <w:p w:rsidR="0081042A" w:rsidRPr="00F10877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20498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r w:rsidR="0081042A" w:rsidRPr="00F10877">
        <w:rPr>
          <w:rFonts w:asciiTheme="minorHAnsi" w:hAnsiTheme="minorHAnsi" w:cs="Arial"/>
        </w:rPr>
        <w:t xml:space="preserve">CVK </w:t>
      </w:r>
    </w:p>
    <w:p w:rsidR="0081042A" w:rsidRPr="00F10877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64133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r w:rsidR="0081042A" w:rsidRPr="00F10877">
        <w:rPr>
          <w:rFonts w:asciiTheme="minorHAnsi" w:hAnsiTheme="minorHAnsi" w:cs="Arial"/>
        </w:rPr>
        <w:t>Dialyse</w:t>
      </w:r>
    </w:p>
    <w:p w:rsidR="0081042A" w:rsidRPr="00F10877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1427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81042A" w:rsidRPr="00F10877">
        <w:rPr>
          <w:rFonts w:asciiTheme="minorHAnsi" w:hAnsiTheme="minorHAnsi" w:cs="Arial"/>
        </w:rPr>
        <w:t>Endoscopi</w:t>
      </w:r>
      <w:proofErr w:type="spellEnd"/>
    </w:p>
    <w:p w:rsidR="0081042A" w:rsidRPr="00F10877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31499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r w:rsidR="0081042A" w:rsidRPr="00F10877">
        <w:rPr>
          <w:rFonts w:asciiTheme="minorHAnsi" w:hAnsiTheme="minorHAnsi" w:cs="Arial"/>
        </w:rPr>
        <w:t>Eneansvarlig sygeplejerske</w:t>
      </w:r>
    </w:p>
    <w:p w:rsidR="0081042A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91253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r w:rsidR="0081042A" w:rsidRPr="00F10877">
        <w:rPr>
          <w:rFonts w:asciiTheme="minorHAnsi" w:hAnsiTheme="minorHAnsi" w:cs="Arial"/>
        </w:rPr>
        <w:t>Gruppeleder</w:t>
      </w:r>
    </w:p>
    <w:p w:rsidR="00CB34EE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7408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4EE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r w:rsidR="00CB34EE">
        <w:rPr>
          <w:rFonts w:asciiTheme="minorHAnsi" w:hAnsiTheme="minorHAnsi" w:cs="Arial"/>
        </w:rPr>
        <w:t>Obs stue</w:t>
      </w:r>
    </w:p>
    <w:p w:rsidR="00CB34EE" w:rsidRPr="00F10877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63656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4EE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r w:rsidR="00CB34EE">
        <w:rPr>
          <w:rFonts w:asciiTheme="minorHAnsi" w:hAnsiTheme="minorHAnsi" w:cs="Arial"/>
        </w:rPr>
        <w:t>Intensiv</w:t>
      </w:r>
    </w:p>
    <w:p w:rsidR="0081042A" w:rsidRPr="00F10877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870395">
        <w:rPr>
          <w:rFonts w:asciiTheme="minorHAnsi" w:hAnsiTheme="minorHAnsi" w:cs="Arial"/>
        </w:rPr>
        <w:t>Opvågnings</w:t>
      </w:r>
      <w:r w:rsidR="0081042A" w:rsidRPr="00F10877">
        <w:rPr>
          <w:rFonts w:asciiTheme="minorHAnsi" w:hAnsiTheme="minorHAnsi" w:cs="Arial"/>
        </w:rPr>
        <w:t>safsnit</w:t>
      </w:r>
      <w:proofErr w:type="spellEnd"/>
    </w:p>
    <w:p w:rsidR="0081042A" w:rsidRPr="00F10877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212267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r w:rsidR="0081042A" w:rsidRPr="00F10877">
        <w:rPr>
          <w:rFonts w:asciiTheme="minorHAnsi" w:hAnsiTheme="minorHAnsi" w:cs="Arial"/>
        </w:rPr>
        <w:t>Stuegang</w:t>
      </w:r>
    </w:p>
    <w:p w:rsidR="0081042A" w:rsidRDefault="00F42631" w:rsidP="0081042A">
      <w:pPr>
        <w:rPr>
          <w:rFonts w:ascii="Verdana" w:hAnsi="Verdana" w:cs="Arial"/>
          <w:sz w:val="22"/>
          <w:szCs w:val="22"/>
        </w:rPr>
      </w:pPr>
      <w:sdt>
        <w:sdtPr>
          <w:rPr>
            <w:rFonts w:asciiTheme="minorHAnsi" w:hAnsiTheme="minorHAnsi" w:cs="Arial"/>
          </w:rPr>
          <w:id w:val="6276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81042A" w:rsidRPr="00F10877">
        <w:rPr>
          <w:rFonts w:asciiTheme="minorHAnsi" w:hAnsiTheme="minorHAnsi" w:cs="Arial"/>
        </w:rPr>
        <w:t>Venflon</w:t>
      </w:r>
      <w:proofErr w:type="spellEnd"/>
      <w:r w:rsidR="0081042A" w:rsidRPr="00F10877">
        <w:rPr>
          <w:rFonts w:asciiTheme="minorHAnsi" w:hAnsiTheme="minorHAnsi" w:cs="Arial"/>
        </w:rPr>
        <w:t xml:space="preserve"> anlæggelse</w:t>
      </w:r>
    </w:p>
    <w:p w:rsidR="0081042A" w:rsidRDefault="0081042A" w:rsidP="0081042A">
      <w:pPr>
        <w:rPr>
          <w:rFonts w:ascii="Verdana" w:hAnsi="Verdana" w:cs="Arial"/>
          <w:sz w:val="22"/>
          <w:szCs w:val="22"/>
        </w:rPr>
      </w:pPr>
    </w:p>
    <w:p w:rsidR="00F10877" w:rsidRDefault="00F10877" w:rsidP="0081042A">
      <w:pPr>
        <w:rPr>
          <w:rFonts w:ascii="Verdana" w:hAnsi="Verdana" w:cs="Arial"/>
          <w:sz w:val="22"/>
          <w:szCs w:val="22"/>
        </w:rPr>
      </w:pPr>
    </w:p>
    <w:p w:rsidR="00F10877" w:rsidRDefault="00F10877" w:rsidP="0081042A">
      <w:pPr>
        <w:rPr>
          <w:rFonts w:ascii="Verdana" w:hAnsi="Verdana" w:cs="Arial"/>
          <w:sz w:val="22"/>
          <w:szCs w:val="22"/>
        </w:rPr>
      </w:pPr>
    </w:p>
    <w:p w:rsidR="0081042A" w:rsidRPr="00F10877" w:rsidRDefault="0081042A" w:rsidP="00F10877">
      <w:pPr>
        <w:pStyle w:val="Overskrift2"/>
        <w:keepLines w:val="0"/>
        <w:spacing w:before="0"/>
        <w:rPr>
          <w:rFonts w:ascii="Verdana" w:eastAsia="Times New Roman" w:hAnsi="Verdana" w:cs="Arial"/>
          <w:bCs w:val="0"/>
        </w:rPr>
      </w:pPr>
      <w:r w:rsidRPr="00F10877">
        <w:rPr>
          <w:rFonts w:ascii="Verdana" w:eastAsia="Times New Roman" w:hAnsi="Verdana" w:cs="Arial"/>
          <w:bCs w:val="0"/>
        </w:rPr>
        <w:t>Medicin og dokumentation</w:t>
      </w:r>
    </w:p>
    <w:p w:rsidR="0081042A" w:rsidRDefault="0081042A" w:rsidP="0081042A">
      <w:pPr>
        <w:rPr>
          <w:rFonts w:ascii="Verdana" w:hAnsi="Verdana" w:cs="Arial"/>
          <w:sz w:val="22"/>
          <w:szCs w:val="22"/>
        </w:rPr>
      </w:pPr>
      <w:r w:rsidRPr="007A13C3">
        <w:rPr>
          <w:rFonts w:ascii="Verdana" w:hAnsi="Verdana" w:cs="Arial"/>
          <w:sz w:val="22"/>
          <w:szCs w:val="22"/>
        </w:rPr>
        <w:t xml:space="preserve">Sæt kryds i de områder hvor du </w:t>
      </w:r>
      <w:r w:rsidRPr="007A13C3">
        <w:rPr>
          <w:rFonts w:ascii="Verdana" w:hAnsi="Verdana" w:cs="Arial"/>
          <w:b/>
          <w:sz w:val="22"/>
          <w:szCs w:val="22"/>
        </w:rPr>
        <w:t>har</w:t>
      </w:r>
      <w:r w:rsidR="00870395">
        <w:rPr>
          <w:rFonts w:ascii="Verdana" w:hAnsi="Verdana" w:cs="Arial"/>
          <w:sz w:val="22"/>
          <w:szCs w:val="22"/>
        </w:rPr>
        <w:t xml:space="preserve"> </w:t>
      </w:r>
      <w:r w:rsidRPr="007A13C3">
        <w:rPr>
          <w:rFonts w:ascii="Verdana" w:hAnsi="Verdana" w:cs="Arial"/>
          <w:sz w:val="22"/>
          <w:szCs w:val="22"/>
        </w:rPr>
        <w:t>kompetencer</w:t>
      </w:r>
    </w:p>
    <w:p w:rsidR="0081042A" w:rsidRPr="00F10877" w:rsidRDefault="0081042A" w:rsidP="0081042A">
      <w:pPr>
        <w:rPr>
          <w:rFonts w:asciiTheme="minorHAnsi" w:hAnsiTheme="minorHAnsi" w:cs="Arial"/>
        </w:rPr>
      </w:pPr>
    </w:p>
    <w:p w:rsidR="0081042A" w:rsidRPr="00F10877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42410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81042A" w:rsidRPr="00F10877">
        <w:rPr>
          <w:rFonts w:asciiTheme="minorHAnsi" w:hAnsiTheme="minorHAnsi" w:cs="Arial"/>
        </w:rPr>
        <w:t>Cytostatica</w:t>
      </w:r>
      <w:proofErr w:type="spellEnd"/>
    </w:p>
    <w:p w:rsidR="0081042A" w:rsidRPr="00F10877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85677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2A" w:rsidRPr="00F10877">
            <w:rPr>
              <w:rFonts w:ascii="Segoe UI Symbol" w:eastAsia="MS Gothic" w:hAnsi="Segoe UI Symbol" w:cs="Segoe UI Symbol"/>
            </w:rPr>
            <w:t>☐</w:t>
          </w:r>
        </w:sdtContent>
      </w:sdt>
      <w:r w:rsidR="0081042A" w:rsidRPr="00F10877">
        <w:rPr>
          <w:rFonts w:asciiTheme="minorHAnsi" w:hAnsiTheme="minorHAnsi" w:cs="Arial"/>
        </w:rPr>
        <w:t>Intravenøs medicin</w:t>
      </w:r>
    </w:p>
    <w:p w:rsidR="00CB34EE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5335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4EE">
            <w:rPr>
              <w:rFonts w:ascii="MS Gothic" w:eastAsia="MS Gothic" w:hAnsi="MS Gothic" w:cs="Arial" w:hint="eastAsia"/>
            </w:rPr>
            <w:t>☐</w:t>
          </w:r>
        </w:sdtContent>
      </w:sdt>
      <w:r w:rsidR="00870395">
        <w:rPr>
          <w:rFonts w:asciiTheme="minorHAnsi" w:hAnsiTheme="minorHAnsi" w:cs="Arial"/>
        </w:rPr>
        <w:t>Midt EPJ blodprøver (RSM)</w:t>
      </w:r>
      <w:r w:rsidR="00CB34EE">
        <w:rPr>
          <w:rFonts w:asciiTheme="minorHAnsi" w:hAnsiTheme="minorHAnsi" w:cs="Arial"/>
        </w:rPr>
        <w:t xml:space="preserve"> </w:t>
      </w:r>
    </w:p>
    <w:p w:rsidR="00CB34EE" w:rsidRDefault="00F42631" w:rsidP="0081042A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6381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4EE">
            <w:rPr>
              <w:rFonts w:ascii="MS Gothic" w:eastAsia="MS Gothic" w:hAnsi="MS Gothic" w:cs="Arial" w:hint="eastAsia"/>
            </w:rPr>
            <w:t>☐</w:t>
          </w:r>
        </w:sdtContent>
      </w:sdt>
      <w:r w:rsidR="00CB34EE">
        <w:rPr>
          <w:rFonts w:asciiTheme="minorHAnsi" w:hAnsiTheme="minorHAnsi" w:cs="Arial"/>
        </w:rPr>
        <w:t xml:space="preserve">Midt EPJ </w:t>
      </w:r>
      <w:r w:rsidR="00CB34EE" w:rsidRPr="00F10877">
        <w:rPr>
          <w:rFonts w:asciiTheme="minorHAnsi" w:hAnsiTheme="minorHAnsi" w:cs="Arial"/>
        </w:rPr>
        <w:t>medicin (MEM)</w:t>
      </w:r>
    </w:p>
    <w:p w:rsidR="00CB34EE" w:rsidRDefault="00F42631" w:rsidP="00CB34EE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26550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4EE">
            <w:rPr>
              <w:rFonts w:ascii="MS Gothic" w:eastAsia="MS Gothic" w:hAnsi="MS Gothic" w:cs="Arial" w:hint="eastAsia"/>
            </w:rPr>
            <w:t>☐</w:t>
          </w:r>
        </w:sdtContent>
      </w:sdt>
      <w:r w:rsidR="00CB34EE">
        <w:rPr>
          <w:rFonts w:asciiTheme="minorHAnsi" w:hAnsiTheme="minorHAnsi" w:cs="Arial"/>
        </w:rPr>
        <w:t>Midt EPJ dokumentation (KP)</w:t>
      </w:r>
    </w:p>
    <w:p w:rsidR="007308DF" w:rsidRDefault="007308DF" w:rsidP="007308DF"/>
    <w:p w:rsidR="007308DF" w:rsidRDefault="007308DF" w:rsidP="007308DF"/>
    <w:p w:rsidR="00F10877" w:rsidRDefault="00F10877" w:rsidP="007308DF"/>
    <w:p w:rsidR="00F10877" w:rsidRDefault="00F10877" w:rsidP="007308DF"/>
    <w:p w:rsidR="00F10877" w:rsidRDefault="00F10877" w:rsidP="007308DF"/>
    <w:p w:rsidR="00F10877" w:rsidRDefault="00F10877" w:rsidP="007308DF"/>
    <w:p w:rsidR="00F10877" w:rsidRDefault="00F10877" w:rsidP="007308DF"/>
    <w:p w:rsidR="00F10877" w:rsidRDefault="00F10877" w:rsidP="007308DF"/>
    <w:p w:rsidR="00F10877" w:rsidRDefault="00F10877" w:rsidP="007308DF"/>
    <w:p w:rsidR="00F10877" w:rsidRDefault="00F10877" w:rsidP="007308DF"/>
    <w:p w:rsidR="00D350FB" w:rsidRDefault="00D350FB" w:rsidP="0036385F">
      <w:pPr>
        <w:autoSpaceDE w:val="0"/>
        <w:autoSpaceDN w:val="0"/>
        <w:adjustRightInd w:val="0"/>
        <w:rPr>
          <w:rFonts w:ascii="Verdana" w:hAnsi="Verdana" w:cs="TTBB10E660t00"/>
          <w:b/>
          <w:sz w:val="22"/>
          <w:szCs w:val="22"/>
        </w:rPr>
      </w:pPr>
    </w:p>
    <w:p w:rsidR="00D350FB" w:rsidRDefault="00D350FB" w:rsidP="0036385F">
      <w:pPr>
        <w:autoSpaceDE w:val="0"/>
        <w:autoSpaceDN w:val="0"/>
        <w:adjustRightInd w:val="0"/>
        <w:rPr>
          <w:rFonts w:ascii="Verdana" w:hAnsi="Verdana" w:cs="TTBB10E660t00"/>
          <w:b/>
          <w:sz w:val="22"/>
          <w:szCs w:val="22"/>
        </w:rPr>
      </w:pPr>
    </w:p>
    <w:p w:rsidR="00D350FB" w:rsidRDefault="00D350FB" w:rsidP="0036385F">
      <w:pPr>
        <w:autoSpaceDE w:val="0"/>
        <w:autoSpaceDN w:val="0"/>
        <w:adjustRightInd w:val="0"/>
        <w:rPr>
          <w:rFonts w:ascii="Verdana" w:hAnsi="Verdana" w:cs="TTBB10E660t00"/>
          <w:b/>
          <w:sz w:val="22"/>
          <w:szCs w:val="22"/>
        </w:rPr>
      </w:pPr>
    </w:p>
    <w:p w:rsidR="00D350FB" w:rsidRDefault="00D350FB" w:rsidP="0036385F">
      <w:pPr>
        <w:autoSpaceDE w:val="0"/>
        <w:autoSpaceDN w:val="0"/>
        <w:adjustRightInd w:val="0"/>
        <w:rPr>
          <w:rFonts w:ascii="Verdana" w:hAnsi="Verdana" w:cs="TTBB10E660t00"/>
          <w:b/>
          <w:sz w:val="22"/>
          <w:szCs w:val="22"/>
        </w:rPr>
      </w:pPr>
    </w:p>
    <w:p w:rsidR="00D350FB" w:rsidRDefault="00D350FB" w:rsidP="0036385F">
      <w:pPr>
        <w:autoSpaceDE w:val="0"/>
        <w:autoSpaceDN w:val="0"/>
        <w:adjustRightInd w:val="0"/>
        <w:rPr>
          <w:rFonts w:ascii="Verdana" w:hAnsi="Verdana" w:cs="TTBB10E660t00"/>
          <w:b/>
          <w:sz w:val="22"/>
          <w:szCs w:val="22"/>
        </w:rPr>
      </w:pPr>
    </w:p>
    <w:p w:rsidR="00D350FB" w:rsidRPr="00BC3068" w:rsidRDefault="00D350FB" w:rsidP="00BC3068">
      <w:pPr>
        <w:rPr>
          <w:rFonts w:asciiTheme="majorHAnsi" w:hAnsiTheme="majorHAnsi"/>
          <w:b/>
          <w:sz w:val="22"/>
          <w:szCs w:val="22"/>
        </w:rPr>
      </w:pPr>
    </w:p>
    <w:sectPr w:rsidR="00D350FB" w:rsidRPr="00BC3068" w:rsidSect="00892F25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10" w:rsidRDefault="00BE5F10" w:rsidP="009047FF">
      <w:r>
        <w:separator/>
      </w:r>
    </w:p>
  </w:endnote>
  <w:endnote w:type="continuationSeparator" w:id="0">
    <w:p w:rsidR="00BE5F10" w:rsidRDefault="00BE5F10" w:rsidP="0090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B10E6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B10EE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12B" w:rsidRDefault="0061312B">
    <w:pPr>
      <w:pStyle w:val="Sidefod"/>
      <w:rPr>
        <w:rFonts w:ascii="Verdana" w:hAnsi="Verdana" w:cs="Arial"/>
        <w:b/>
        <w:bCs/>
        <w:sz w:val="20"/>
        <w:szCs w:val="20"/>
      </w:rPr>
    </w:pPr>
  </w:p>
  <w:p w:rsidR="00BE5F10" w:rsidRDefault="00BE5F10">
    <w:pPr>
      <w:pStyle w:val="Sidefod"/>
    </w:pPr>
    <w:r w:rsidRPr="000F0297">
      <w:rPr>
        <w:rFonts w:ascii="Verdana" w:hAnsi="Verdana" w:cs="Arial"/>
        <w:b/>
        <w:bCs/>
        <w:sz w:val="20"/>
        <w:szCs w:val="20"/>
      </w:rPr>
      <w:t>Vikar Region Midt</w:t>
    </w:r>
    <w:r w:rsidRPr="00FB6079">
      <w:rPr>
        <w:rFonts w:ascii="Verdana" w:hAnsi="Verdana" w:cs="Arial"/>
        <w:b/>
        <w:bCs/>
        <w:sz w:val="22"/>
      </w:rPr>
      <w:t xml:space="preserve"> </w:t>
    </w:r>
    <w:r>
      <w:rPr>
        <w:rFonts w:ascii="Verdana" w:hAnsi="Verdana" w:cs="Arial"/>
        <w:b/>
        <w:bCs/>
        <w:sz w:val="22"/>
      </w:rPr>
      <w:tab/>
    </w:r>
    <w:r>
      <w:rPr>
        <w:rFonts w:ascii="Verdana" w:hAnsi="Verdana" w:cs="Arial"/>
        <w:b/>
        <w:bCs/>
        <w:sz w:val="22"/>
      </w:rPr>
      <w:tab/>
    </w:r>
    <w:r w:rsidRPr="00E05E98">
      <w:rPr>
        <w:rFonts w:ascii="Verdana" w:hAnsi="Verdana" w:cs="Arial"/>
        <w:b/>
        <w:bCs/>
        <w:sz w:val="16"/>
        <w:szCs w:val="16"/>
      </w:rPr>
      <w:t xml:space="preserve">Revideret </w:t>
    </w:r>
    <w:r w:rsidRPr="00E05E98">
      <w:rPr>
        <w:rFonts w:ascii="Verdana" w:hAnsi="Verdana" w:cs="Arial"/>
        <w:b/>
        <w:bCs/>
        <w:sz w:val="16"/>
        <w:szCs w:val="16"/>
      </w:rPr>
      <w:fldChar w:fldCharType="begin"/>
    </w:r>
    <w:r w:rsidRPr="00E05E98">
      <w:rPr>
        <w:rFonts w:ascii="Verdana" w:hAnsi="Verdana" w:cs="Arial"/>
        <w:b/>
        <w:bCs/>
        <w:sz w:val="16"/>
        <w:szCs w:val="16"/>
      </w:rPr>
      <w:instrText xml:space="preserve"> TIME \@ "d. MMMM yyyy" </w:instrText>
    </w:r>
    <w:r w:rsidRPr="00E05E98">
      <w:rPr>
        <w:rFonts w:ascii="Verdana" w:hAnsi="Verdana" w:cs="Arial"/>
        <w:b/>
        <w:bCs/>
        <w:sz w:val="16"/>
        <w:szCs w:val="16"/>
      </w:rPr>
      <w:fldChar w:fldCharType="separate"/>
    </w:r>
    <w:r w:rsidR="00F42631">
      <w:rPr>
        <w:rFonts w:ascii="Verdana" w:hAnsi="Verdana" w:cs="Arial"/>
        <w:b/>
        <w:bCs/>
        <w:noProof/>
        <w:sz w:val="16"/>
        <w:szCs w:val="16"/>
      </w:rPr>
      <w:t>20. februar 2025</w:t>
    </w:r>
    <w:r w:rsidRPr="00E05E98">
      <w:rPr>
        <w:rFonts w:ascii="Verdana" w:hAnsi="Verdan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10" w:rsidRDefault="00BE5F10" w:rsidP="009047FF">
      <w:r>
        <w:separator/>
      </w:r>
    </w:p>
  </w:footnote>
  <w:footnote w:type="continuationSeparator" w:id="0">
    <w:p w:rsidR="00BE5F10" w:rsidRDefault="00BE5F10" w:rsidP="0090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10" w:rsidRDefault="0061312B" w:rsidP="009047FF">
    <w:pPr>
      <w:pStyle w:val="Sidehoved"/>
      <w:jc w:val="right"/>
    </w:pPr>
    <w:r>
      <w:rPr>
        <w:rFonts w:ascii="Verdana" w:hAnsi="Verdana" w:cs="Helvetica"/>
        <w:noProof/>
        <w:color w:val="333333"/>
        <w:sz w:val="18"/>
        <w:szCs w:val="18"/>
      </w:rPr>
      <w:drawing>
        <wp:inline distT="0" distB="0" distL="0" distR="0">
          <wp:extent cx="2381250" cy="676275"/>
          <wp:effectExtent l="0" t="0" r="0" b="9525"/>
          <wp:docPr id="2" name="Billede 2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264"/>
    <w:multiLevelType w:val="hybridMultilevel"/>
    <w:tmpl w:val="58BEFA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66BB8"/>
    <w:multiLevelType w:val="hybridMultilevel"/>
    <w:tmpl w:val="A0CC4FDE"/>
    <w:lvl w:ilvl="0" w:tplc="37B465D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FF"/>
    <w:rsid w:val="00014E2A"/>
    <w:rsid w:val="000278B1"/>
    <w:rsid w:val="000619DE"/>
    <w:rsid w:val="00132C84"/>
    <w:rsid w:val="001958E0"/>
    <w:rsid w:val="001A12BB"/>
    <w:rsid w:val="0023310E"/>
    <w:rsid w:val="00241D14"/>
    <w:rsid w:val="00253A62"/>
    <w:rsid w:val="002A6EF9"/>
    <w:rsid w:val="002C53B2"/>
    <w:rsid w:val="002E6AD9"/>
    <w:rsid w:val="0036385F"/>
    <w:rsid w:val="003A7C57"/>
    <w:rsid w:val="0048576A"/>
    <w:rsid w:val="004C0F32"/>
    <w:rsid w:val="005220DE"/>
    <w:rsid w:val="0059123D"/>
    <w:rsid w:val="005A408A"/>
    <w:rsid w:val="005A711A"/>
    <w:rsid w:val="00603CFC"/>
    <w:rsid w:val="0061312B"/>
    <w:rsid w:val="0067540B"/>
    <w:rsid w:val="006A6415"/>
    <w:rsid w:val="007102CE"/>
    <w:rsid w:val="007308DF"/>
    <w:rsid w:val="007825D2"/>
    <w:rsid w:val="007B4243"/>
    <w:rsid w:val="007E1C55"/>
    <w:rsid w:val="0081042A"/>
    <w:rsid w:val="00846429"/>
    <w:rsid w:val="00863605"/>
    <w:rsid w:val="00870395"/>
    <w:rsid w:val="00892F25"/>
    <w:rsid w:val="00903689"/>
    <w:rsid w:val="009047FF"/>
    <w:rsid w:val="009053C3"/>
    <w:rsid w:val="00921CA5"/>
    <w:rsid w:val="0097462C"/>
    <w:rsid w:val="009B4CE7"/>
    <w:rsid w:val="00AA1CE0"/>
    <w:rsid w:val="00AC6955"/>
    <w:rsid w:val="00AD063A"/>
    <w:rsid w:val="00B340C4"/>
    <w:rsid w:val="00B82C09"/>
    <w:rsid w:val="00B862AF"/>
    <w:rsid w:val="00BC3068"/>
    <w:rsid w:val="00BE5F10"/>
    <w:rsid w:val="00C1070F"/>
    <w:rsid w:val="00C64367"/>
    <w:rsid w:val="00C76654"/>
    <w:rsid w:val="00CB34EE"/>
    <w:rsid w:val="00CC7110"/>
    <w:rsid w:val="00CE70D3"/>
    <w:rsid w:val="00D350FB"/>
    <w:rsid w:val="00DE2DE6"/>
    <w:rsid w:val="00E57F8A"/>
    <w:rsid w:val="00EB19E5"/>
    <w:rsid w:val="00F10877"/>
    <w:rsid w:val="00F42631"/>
    <w:rsid w:val="00FC65DB"/>
    <w:rsid w:val="00FC6B3A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B6926C9C-D769-48E7-BC22-47E6E99B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9047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nhideWhenUsed/>
    <w:qFormat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92F25"/>
    <w:pPr>
      <w:keepNext/>
      <w:outlineLvl w:val="5"/>
    </w:pPr>
    <w:rPr>
      <w:rFonts w:ascii="Verdana" w:hAnsi="Verdana"/>
      <w:b/>
      <w:i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350FB"/>
    <w:pPr>
      <w:keepNext/>
      <w:outlineLvl w:val="6"/>
    </w:pPr>
    <w:rPr>
      <w:rFonts w:asciiTheme="majorHAnsi" w:hAnsiTheme="majorHAnsi"/>
      <w:i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E5F10"/>
    <w:pPr>
      <w:keepNext/>
      <w:jc w:val="center"/>
      <w:outlineLvl w:val="7"/>
    </w:pPr>
    <w:rPr>
      <w:rFonts w:asciiTheme="minorHAnsi" w:hAnsiTheme="minorHAns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rsid w:val="009047FF"/>
    <w:rPr>
      <w:rFonts w:asciiTheme="majorHAnsi" w:eastAsiaTheme="majorEastAsia" w:hAnsiTheme="majorHAnsi" w:cstheme="majorBidi"/>
      <w:b/>
      <w:bCs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9047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47FF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047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47FF"/>
    <w:rPr>
      <w:sz w:val="20"/>
    </w:rPr>
  </w:style>
  <w:style w:type="paragraph" w:customStyle="1" w:styleId="lpa">
    <w:name w:val="lpa"/>
    <w:basedOn w:val="Normal"/>
    <w:rsid w:val="009047FF"/>
  </w:style>
  <w:style w:type="character" w:styleId="Strk">
    <w:name w:val="Strong"/>
    <w:uiPriority w:val="22"/>
    <w:qFormat/>
    <w:rsid w:val="009047F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047FF"/>
    <w:pPr>
      <w:spacing w:before="160" w:after="160" w:line="264" w:lineRule="auto"/>
      <w:ind w:left="720" w:right="720"/>
      <w:jc w:val="center"/>
    </w:pPr>
    <w:rPr>
      <w:rFonts w:ascii="Verdana" w:hAnsi="Verdana"/>
      <w:i/>
      <w:iCs/>
      <w:color w:val="F79646"/>
      <w:sz w:val="32"/>
      <w:szCs w:val="3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047FF"/>
    <w:rPr>
      <w:rFonts w:ascii="Verdana" w:eastAsia="Times New Roman" w:hAnsi="Verdana" w:cs="Times New Roman"/>
      <w:i/>
      <w:iCs/>
      <w:color w:val="F79646"/>
      <w:sz w:val="32"/>
      <w:szCs w:val="32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892F25"/>
    <w:rPr>
      <w:rFonts w:ascii="Verdana" w:eastAsia="Times New Roman" w:hAnsi="Verdana" w:cs="Times New Roman"/>
      <w:b/>
      <w:i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unhideWhenUsed/>
    <w:rsid w:val="0036385F"/>
    <w:rPr>
      <w:rFonts w:asciiTheme="minorHAnsi" w:hAnsiTheme="minorHAnsi"/>
      <w:b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36385F"/>
    <w:rPr>
      <w:rFonts w:eastAsia="Times New Roman" w:cs="Times New Roman"/>
      <w:b/>
      <w:lang w:eastAsia="da-DK"/>
    </w:rPr>
  </w:style>
  <w:style w:type="table" w:styleId="Tabel-Gitter">
    <w:name w:val="Table Grid"/>
    <w:basedOn w:val="Tabel-Normal"/>
    <w:uiPriority w:val="59"/>
    <w:rsid w:val="00BC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7Tegn">
    <w:name w:val="Overskrift 7 Tegn"/>
    <w:basedOn w:val="Standardskrifttypeiafsnit"/>
    <w:link w:val="Overskrift7"/>
    <w:uiPriority w:val="9"/>
    <w:rsid w:val="00D350FB"/>
    <w:rPr>
      <w:rFonts w:asciiTheme="majorHAnsi" w:eastAsia="Times New Roman" w:hAnsiTheme="majorHAnsi" w:cs="Times New Roman"/>
      <w:i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350FB"/>
    <w:rPr>
      <w:color w:val="808080"/>
    </w:rPr>
  </w:style>
  <w:style w:type="character" w:styleId="Hyperlink">
    <w:name w:val="Hyperlink"/>
    <w:rsid w:val="00BE5F10"/>
    <w:rPr>
      <w:color w:val="0000FF"/>
      <w:u w:val="single"/>
    </w:rPr>
  </w:style>
  <w:style w:type="paragraph" w:styleId="Brdtekst2">
    <w:name w:val="Body Text 2"/>
    <w:basedOn w:val="Normal"/>
    <w:link w:val="Brdtekst2Tegn"/>
    <w:uiPriority w:val="99"/>
    <w:unhideWhenUsed/>
    <w:rsid w:val="00BE5F10"/>
    <w:rPr>
      <w:rFonts w:asciiTheme="minorHAnsi" w:hAnsiTheme="minorHAnsi"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BE5F10"/>
    <w:rPr>
      <w:rFonts w:eastAsia="Times New Roman" w:cs="Times New Roman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E5F10"/>
    <w:rPr>
      <w:rFonts w:eastAsia="Times New Roman" w:cs="Times New Roman"/>
      <w:b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.dk/globalassets/hospitaler/vikarregionmidt/vikar-region-midt/vil-du-vare-vikar/hvad-med-lon/lonaftale-for-sygeplejersk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376D-B1CE-4A62-AB40-3B647F33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930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Nielsen</dc:creator>
  <cp:keywords/>
  <dc:description/>
  <cp:lastModifiedBy>Charlotte Ærø</cp:lastModifiedBy>
  <cp:revision>2</cp:revision>
  <dcterms:created xsi:type="dcterms:W3CDTF">2025-02-20T11:53:00Z</dcterms:created>
  <dcterms:modified xsi:type="dcterms:W3CDTF">2025-02-20T11:53:00Z</dcterms:modified>
</cp:coreProperties>
</file>